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86565" w14:textId="7EAE77E2" w:rsidR="00F52EDA" w:rsidRPr="00122A05" w:rsidRDefault="00F52EDA" w:rsidP="006F6B42">
      <w:pPr>
        <w:suppressAutoHyphens/>
        <w:jc w:val="center"/>
        <w:rPr>
          <w:rFonts w:ascii="Arial" w:hAnsi="Arial"/>
        </w:rPr>
      </w:pPr>
      <w:r w:rsidRPr="00122A05">
        <w:rPr>
          <w:rFonts w:ascii="Arial" w:hAnsi="Arial"/>
          <w:b/>
          <w:u w:val="single"/>
        </w:rPr>
        <w:t>Capenhurst and Ledsham Parish Council</w:t>
      </w:r>
    </w:p>
    <w:p w14:paraId="41D6B579" w14:textId="77777777" w:rsidR="00F52EDA" w:rsidRPr="00122A05" w:rsidRDefault="00F52EDA" w:rsidP="006F6B42">
      <w:pPr>
        <w:suppressAutoHyphens/>
        <w:jc w:val="center"/>
        <w:rPr>
          <w:rFonts w:ascii="Arial" w:hAnsi="Arial"/>
        </w:rPr>
      </w:pPr>
      <w:r w:rsidRPr="00122A05">
        <w:rPr>
          <w:rFonts w:ascii="Arial" w:hAnsi="Arial"/>
          <w:b/>
          <w:u w:val="single"/>
        </w:rPr>
        <w:t>Agenda for Parish Council Meeting 0</w:t>
      </w:r>
      <w:r>
        <w:rPr>
          <w:rFonts w:ascii="Arial" w:hAnsi="Arial"/>
          <w:b/>
          <w:u w:val="single"/>
        </w:rPr>
        <w:t>1</w:t>
      </w:r>
      <w:r w:rsidRPr="00122A05">
        <w:rPr>
          <w:rFonts w:ascii="Arial" w:hAnsi="Arial"/>
          <w:b/>
          <w:u w:val="single"/>
        </w:rPr>
        <w:t>/0</w:t>
      </w:r>
      <w:r>
        <w:rPr>
          <w:rFonts w:ascii="Arial" w:hAnsi="Arial"/>
          <w:b/>
          <w:u w:val="single"/>
        </w:rPr>
        <w:t>9</w:t>
      </w:r>
      <w:r w:rsidRPr="00122A05">
        <w:rPr>
          <w:rFonts w:ascii="Arial" w:hAnsi="Arial"/>
          <w:b/>
          <w:u w:val="single"/>
        </w:rPr>
        <w:t xml:space="preserve">/2026 </w:t>
      </w:r>
    </w:p>
    <w:p w14:paraId="64FCBE5E" w14:textId="77777777" w:rsidR="00F52EDA" w:rsidRDefault="00F52EDA" w:rsidP="006F6B42">
      <w:pPr>
        <w:suppressAutoHyphens/>
        <w:jc w:val="center"/>
        <w:rPr>
          <w:rFonts w:ascii="Arial" w:hAnsi="Arial"/>
        </w:rPr>
      </w:pPr>
    </w:p>
    <w:tbl>
      <w:tblPr>
        <w:tblW w:w="9659" w:type="dxa"/>
        <w:tblInd w:w="55" w:type="dxa"/>
        <w:tblLayout w:type="fixed"/>
        <w:tblCellMar>
          <w:top w:w="55" w:type="dxa"/>
          <w:left w:w="55" w:type="dxa"/>
          <w:bottom w:w="55" w:type="dxa"/>
          <w:right w:w="55" w:type="dxa"/>
        </w:tblCellMar>
        <w:tblLook w:val="0000" w:firstRow="0" w:lastRow="0" w:firstColumn="0" w:lastColumn="0" w:noHBand="0" w:noVBand="0"/>
      </w:tblPr>
      <w:tblGrid>
        <w:gridCol w:w="1418"/>
        <w:gridCol w:w="8241"/>
      </w:tblGrid>
      <w:tr w:rsidR="00F52EDA" w:rsidRPr="00122A05" w14:paraId="02A3AF69" w14:textId="77777777" w:rsidTr="005D10BA">
        <w:tc>
          <w:tcPr>
            <w:tcW w:w="1418" w:type="dxa"/>
            <w:tcBorders>
              <w:top w:val="single" w:sz="1" w:space="0" w:color="000000"/>
              <w:left w:val="single" w:sz="1" w:space="0" w:color="000000"/>
              <w:bottom w:val="single" w:sz="1" w:space="0" w:color="000000"/>
            </w:tcBorders>
          </w:tcPr>
          <w:p w14:paraId="23B7BA79" w14:textId="77777777" w:rsidR="00F52EDA" w:rsidRPr="00122A05" w:rsidRDefault="00F52EDA" w:rsidP="006F6B42">
            <w:pPr>
              <w:pStyle w:val="TableContents"/>
              <w:suppressAutoHyphens/>
              <w:rPr>
                <w:rFonts w:ascii="Arial" w:hAnsi="Arial"/>
              </w:rPr>
            </w:pPr>
            <w:r w:rsidRPr="00122A05">
              <w:rPr>
                <w:rFonts w:ascii="Arial" w:hAnsi="Arial"/>
              </w:rPr>
              <w:t>Date</w:t>
            </w:r>
          </w:p>
        </w:tc>
        <w:tc>
          <w:tcPr>
            <w:tcW w:w="8241" w:type="dxa"/>
            <w:tcBorders>
              <w:top w:val="single" w:sz="1" w:space="0" w:color="000000"/>
              <w:left w:val="single" w:sz="1" w:space="0" w:color="000000"/>
              <w:bottom w:val="single" w:sz="1" w:space="0" w:color="000000"/>
              <w:right w:val="single" w:sz="1" w:space="0" w:color="000000"/>
            </w:tcBorders>
          </w:tcPr>
          <w:p w14:paraId="5A798301" w14:textId="77777777" w:rsidR="00F52EDA" w:rsidRPr="00122A05" w:rsidRDefault="00F52EDA" w:rsidP="006F6B42">
            <w:pPr>
              <w:pStyle w:val="TableContents"/>
              <w:suppressAutoHyphens/>
              <w:rPr>
                <w:rFonts w:ascii="Arial" w:hAnsi="Arial"/>
              </w:rPr>
            </w:pPr>
            <w:r>
              <w:rPr>
                <w:rFonts w:ascii="Arial" w:hAnsi="Arial"/>
              </w:rPr>
              <w:t>1</w:t>
            </w:r>
            <w:r w:rsidRPr="006B4679">
              <w:rPr>
                <w:rFonts w:ascii="Arial" w:hAnsi="Arial"/>
                <w:vertAlign w:val="superscript"/>
              </w:rPr>
              <w:t>st</w:t>
            </w:r>
            <w:r>
              <w:rPr>
                <w:rFonts w:ascii="Arial" w:hAnsi="Arial"/>
              </w:rPr>
              <w:t xml:space="preserve"> September </w:t>
            </w:r>
            <w:r w:rsidRPr="00122A05">
              <w:rPr>
                <w:rFonts w:ascii="Arial" w:hAnsi="Arial"/>
              </w:rPr>
              <w:t>2026</w:t>
            </w:r>
          </w:p>
        </w:tc>
      </w:tr>
      <w:tr w:rsidR="00F52EDA" w:rsidRPr="00122A05" w14:paraId="6AA5181C" w14:textId="77777777" w:rsidTr="005D10BA">
        <w:tc>
          <w:tcPr>
            <w:tcW w:w="1418" w:type="dxa"/>
            <w:tcBorders>
              <w:left w:val="single" w:sz="1" w:space="0" w:color="000000"/>
              <w:bottom w:val="single" w:sz="1" w:space="0" w:color="000000"/>
            </w:tcBorders>
          </w:tcPr>
          <w:p w14:paraId="5C8CEDCA" w14:textId="77777777" w:rsidR="00F52EDA" w:rsidRPr="00122A05" w:rsidRDefault="00F52EDA" w:rsidP="006F6B42">
            <w:pPr>
              <w:pStyle w:val="TableContents"/>
              <w:suppressAutoHyphens/>
              <w:rPr>
                <w:rFonts w:ascii="Arial" w:hAnsi="Arial"/>
              </w:rPr>
            </w:pPr>
            <w:r w:rsidRPr="00122A05">
              <w:rPr>
                <w:rFonts w:ascii="Arial" w:hAnsi="Arial"/>
              </w:rPr>
              <w:t>Time</w:t>
            </w:r>
          </w:p>
        </w:tc>
        <w:tc>
          <w:tcPr>
            <w:tcW w:w="8241" w:type="dxa"/>
            <w:tcBorders>
              <w:left w:val="single" w:sz="1" w:space="0" w:color="000000"/>
              <w:bottom w:val="single" w:sz="1" w:space="0" w:color="000000"/>
              <w:right w:val="single" w:sz="1" w:space="0" w:color="000000"/>
            </w:tcBorders>
          </w:tcPr>
          <w:p w14:paraId="258B4364" w14:textId="77777777" w:rsidR="00F52EDA" w:rsidRPr="00122A05" w:rsidRDefault="00F52EDA" w:rsidP="006F6B42">
            <w:pPr>
              <w:pStyle w:val="TableContents"/>
              <w:suppressAutoHyphens/>
              <w:rPr>
                <w:rFonts w:ascii="Arial" w:hAnsi="Arial"/>
              </w:rPr>
            </w:pPr>
            <w:proofErr w:type="spellStart"/>
            <w:r w:rsidRPr="00122A05">
              <w:rPr>
                <w:rFonts w:ascii="Arial" w:hAnsi="Arial"/>
              </w:rPr>
              <w:t>7pm</w:t>
            </w:r>
            <w:proofErr w:type="spellEnd"/>
          </w:p>
        </w:tc>
      </w:tr>
      <w:tr w:rsidR="00F52EDA" w:rsidRPr="00122A05" w14:paraId="165DAC77" w14:textId="77777777" w:rsidTr="005D10BA">
        <w:tc>
          <w:tcPr>
            <w:tcW w:w="1418" w:type="dxa"/>
            <w:tcBorders>
              <w:left w:val="single" w:sz="1" w:space="0" w:color="000000"/>
              <w:bottom w:val="single" w:sz="1" w:space="0" w:color="000000"/>
            </w:tcBorders>
          </w:tcPr>
          <w:p w14:paraId="5A9AE0A2" w14:textId="77777777" w:rsidR="00F52EDA" w:rsidRPr="00122A05" w:rsidRDefault="00F52EDA" w:rsidP="006F6B42">
            <w:pPr>
              <w:pStyle w:val="TableContents"/>
              <w:suppressAutoHyphens/>
              <w:rPr>
                <w:rFonts w:ascii="Arial" w:hAnsi="Arial"/>
              </w:rPr>
            </w:pPr>
            <w:r w:rsidRPr="00122A05">
              <w:rPr>
                <w:rFonts w:ascii="Arial" w:hAnsi="Arial"/>
              </w:rPr>
              <w:t>Invited Attendees</w:t>
            </w:r>
          </w:p>
        </w:tc>
        <w:tc>
          <w:tcPr>
            <w:tcW w:w="8241" w:type="dxa"/>
            <w:tcBorders>
              <w:left w:val="single" w:sz="1" w:space="0" w:color="000000"/>
              <w:bottom w:val="single" w:sz="1" w:space="0" w:color="000000"/>
              <w:right w:val="single" w:sz="1" w:space="0" w:color="000000"/>
            </w:tcBorders>
          </w:tcPr>
          <w:p w14:paraId="02A8875D" w14:textId="36C04731" w:rsidR="00F52EDA" w:rsidRPr="00D5117A" w:rsidRDefault="00F52EDA" w:rsidP="006F6B42">
            <w:pPr>
              <w:pStyle w:val="TableContents"/>
              <w:suppressAutoHyphens/>
              <w:rPr>
                <w:rFonts w:ascii="Arial" w:eastAsia="Arial" w:hAnsi="Arial"/>
                <w:color w:val="EE0000"/>
              </w:rPr>
            </w:pPr>
            <w:r w:rsidRPr="00D82A38">
              <w:rPr>
                <w:rFonts w:ascii="Arial" w:hAnsi="Arial"/>
                <w:color w:val="EE0000"/>
              </w:rPr>
              <w:t xml:space="preserve">Councillor (Cllr) Ann Clowes (Chair), Cllr Tania Foster (Vice Chair), Cllr Gareth Baker, Cllr Jamie Davies, Cllr Colette Francis, Cllr. Phil Housley, Cllr Christine Pemberton, Cllr Tracey Royle, Cllr Joyce Tomlinson, </w:t>
            </w:r>
            <w:r w:rsidRPr="00D82A38">
              <w:rPr>
                <w:rFonts w:ascii="Arial" w:eastAsia="Arial" w:hAnsi="Arial"/>
                <w:color w:val="EE0000"/>
              </w:rPr>
              <w:t xml:space="preserve">Cheshire West and Chester (CWaC) </w:t>
            </w:r>
            <w:r w:rsidRPr="00D82A38">
              <w:rPr>
                <w:rFonts w:ascii="Arial" w:hAnsi="Arial"/>
                <w:color w:val="EE0000"/>
              </w:rPr>
              <w:t xml:space="preserve">Cllr Simon Eardley, </w:t>
            </w:r>
            <w:r w:rsidR="001974FB">
              <w:rPr>
                <w:rFonts w:ascii="Arial" w:eastAsia="Arial" w:hAnsi="Arial"/>
                <w:color w:val="EE0000"/>
              </w:rPr>
              <w:t>r</w:t>
            </w:r>
            <w:r w:rsidRPr="00D82A38">
              <w:rPr>
                <w:rFonts w:ascii="Arial" w:eastAsia="Arial" w:hAnsi="Arial"/>
                <w:color w:val="EE0000"/>
              </w:rPr>
              <w:t>epresentatives from Urenco</w:t>
            </w:r>
            <w:r w:rsidR="002E7D6E" w:rsidRPr="00D82A38">
              <w:rPr>
                <w:rFonts w:ascii="Arial" w:eastAsia="Arial" w:hAnsi="Arial"/>
                <w:color w:val="EE0000"/>
              </w:rPr>
              <w:t>; Mike Jones (Clerk),</w:t>
            </w:r>
            <w:r w:rsidR="001974FB">
              <w:rPr>
                <w:rFonts w:ascii="Arial" w:eastAsia="Arial" w:hAnsi="Arial"/>
                <w:color w:val="EE0000"/>
              </w:rPr>
              <w:t xml:space="preserve"> </w:t>
            </w:r>
            <w:r w:rsidR="00577D5E">
              <w:rPr>
                <w:rFonts w:ascii="Arial" w:eastAsia="Arial" w:hAnsi="Arial"/>
                <w:color w:val="EE0000"/>
              </w:rPr>
              <w:t xml:space="preserve">7 Urenco </w:t>
            </w:r>
            <w:r w:rsidR="00350BE3">
              <w:rPr>
                <w:rFonts w:ascii="Arial" w:eastAsia="Arial" w:hAnsi="Arial"/>
                <w:color w:val="EE0000"/>
              </w:rPr>
              <w:t>representatives</w:t>
            </w:r>
            <w:r w:rsidR="00D5117A">
              <w:rPr>
                <w:rFonts w:ascii="Arial" w:eastAsia="Arial" w:hAnsi="Arial"/>
                <w:color w:val="EE0000"/>
              </w:rPr>
              <w:t>, 11 members of the public.</w:t>
            </w:r>
          </w:p>
        </w:tc>
      </w:tr>
      <w:tr w:rsidR="00F52EDA" w:rsidRPr="00122A05" w14:paraId="652953F9" w14:textId="77777777" w:rsidTr="005D10BA">
        <w:trPr>
          <w:trHeight w:val="729"/>
        </w:trPr>
        <w:tc>
          <w:tcPr>
            <w:tcW w:w="1418" w:type="dxa"/>
            <w:tcBorders>
              <w:left w:val="single" w:sz="1" w:space="0" w:color="000000"/>
              <w:bottom w:val="single" w:sz="1" w:space="0" w:color="000000"/>
            </w:tcBorders>
          </w:tcPr>
          <w:p w14:paraId="22AE151F" w14:textId="77777777" w:rsidR="00F52EDA" w:rsidRPr="00122A05" w:rsidRDefault="00F52EDA" w:rsidP="006F6B42">
            <w:pPr>
              <w:pStyle w:val="TableContents"/>
              <w:suppressAutoHyphens/>
              <w:rPr>
                <w:rFonts w:ascii="Arial" w:hAnsi="Arial"/>
              </w:rPr>
            </w:pPr>
            <w:r w:rsidRPr="00122A05">
              <w:rPr>
                <w:rFonts w:ascii="Arial" w:hAnsi="Arial"/>
              </w:rPr>
              <w:t>Location &amp; Details</w:t>
            </w:r>
          </w:p>
        </w:tc>
        <w:tc>
          <w:tcPr>
            <w:tcW w:w="8241" w:type="dxa"/>
            <w:tcBorders>
              <w:left w:val="single" w:sz="1" w:space="0" w:color="000000"/>
              <w:bottom w:val="single" w:sz="1" w:space="0" w:color="000000"/>
              <w:right w:val="single" w:sz="1" w:space="0" w:color="000000"/>
            </w:tcBorders>
          </w:tcPr>
          <w:p w14:paraId="6FA9EE56" w14:textId="51E3BDCA" w:rsidR="00F52EDA" w:rsidRPr="00122A05" w:rsidRDefault="00F52EDA" w:rsidP="006F6B42">
            <w:pPr>
              <w:pStyle w:val="TableContents"/>
              <w:suppressAutoHyphens/>
              <w:rPr>
                <w:rFonts w:ascii="Arial" w:hAnsi="Arial"/>
              </w:rPr>
            </w:pPr>
            <w:r w:rsidRPr="00122A05">
              <w:rPr>
                <w:rFonts w:ascii="Arial" w:hAnsi="Arial"/>
                <w:color w:val="222222"/>
              </w:rPr>
              <w:t>Capenhurst Court, Urenco</w:t>
            </w:r>
          </w:p>
        </w:tc>
      </w:tr>
    </w:tbl>
    <w:p w14:paraId="7D8765AC" w14:textId="77777777" w:rsidR="00F52EDA" w:rsidRPr="00122A05" w:rsidRDefault="00F52EDA" w:rsidP="006F6B42">
      <w:pPr>
        <w:suppressAutoHyphens/>
        <w:rPr>
          <w:rFonts w:ascii="Arial" w:hAnsi="Arial"/>
        </w:rPr>
      </w:pPr>
    </w:p>
    <w:p w14:paraId="4E547F1B" w14:textId="77777777" w:rsidR="00F52EDA" w:rsidRPr="00122A05" w:rsidRDefault="00F52EDA" w:rsidP="006F6B42">
      <w:pPr>
        <w:suppressAutoHyphens/>
        <w:rPr>
          <w:rFonts w:ascii="Arial" w:hAnsi="Arial"/>
        </w:rPr>
      </w:pPr>
    </w:p>
    <w:tbl>
      <w:tblPr>
        <w:tblW w:w="9659"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8591"/>
        <w:gridCol w:w="501"/>
      </w:tblGrid>
      <w:tr w:rsidR="00F52EDA" w:rsidRPr="00122A05" w14:paraId="32A11908" w14:textId="77777777" w:rsidTr="00DC2DB0">
        <w:tc>
          <w:tcPr>
            <w:tcW w:w="567" w:type="dxa"/>
            <w:tcBorders>
              <w:top w:val="single" w:sz="1" w:space="0" w:color="000000"/>
              <w:left w:val="single" w:sz="1" w:space="0" w:color="000000"/>
              <w:bottom w:val="single" w:sz="1" w:space="0" w:color="000000"/>
            </w:tcBorders>
          </w:tcPr>
          <w:p w14:paraId="1A9CFFF5" w14:textId="77777777" w:rsidR="00F52EDA" w:rsidRPr="00122A05" w:rsidRDefault="00F52EDA" w:rsidP="006F6B42">
            <w:pPr>
              <w:pStyle w:val="TableContents"/>
              <w:suppressAutoHyphens/>
              <w:rPr>
                <w:rFonts w:ascii="Arial" w:hAnsi="Arial"/>
              </w:rPr>
            </w:pPr>
            <w:r w:rsidRPr="00122A05">
              <w:rPr>
                <w:rFonts w:ascii="Arial" w:hAnsi="Arial"/>
              </w:rPr>
              <w:t>1</w:t>
            </w:r>
          </w:p>
        </w:tc>
        <w:tc>
          <w:tcPr>
            <w:tcW w:w="8591" w:type="dxa"/>
            <w:tcBorders>
              <w:top w:val="single" w:sz="1" w:space="0" w:color="000000"/>
              <w:left w:val="single" w:sz="1" w:space="0" w:color="000000"/>
              <w:bottom w:val="single" w:sz="1" w:space="0" w:color="000000"/>
            </w:tcBorders>
          </w:tcPr>
          <w:p w14:paraId="141428FB" w14:textId="77777777" w:rsidR="00F52EDA" w:rsidRPr="00122A05" w:rsidRDefault="00F52EDA" w:rsidP="006F6B42">
            <w:pPr>
              <w:pStyle w:val="TableContents"/>
              <w:suppressAutoHyphens/>
              <w:rPr>
                <w:rFonts w:ascii="Arial" w:hAnsi="Arial"/>
                <w:b/>
                <w:bCs/>
              </w:rPr>
            </w:pPr>
            <w:r w:rsidRPr="00122A05">
              <w:rPr>
                <w:rFonts w:ascii="Arial" w:hAnsi="Arial"/>
                <w:b/>
                <w:bCs/>
              </w:rPr>
              <w:t>Procedural Matters:</w:t>
            </w:r>
          </w:p>
          <w:p w14:paraId="6474E9E4" w14:textId="77777777" w:rsidR="00F52EDA" w:rsidRDefault="00F52EDA" w:rsidP="006F6B42">
            <w:pPr>
              <w:pStyle w:val="TableContents"/>
              <w:suppressAutoHyphens/>
              <w:rPr>
                <w:rFonts w:ascii="Arial" w:hAnsi="Arial"/>
              </w:rPr>
            </w:pPr>
            <w:r w:rsidRPr="00122A05">
              <w:rPr>
                <w:rFonts w:ascii="Arial" w:hAnsi="Arial"/>
              </w:rPr>
              <w:t>-</w:t>
            </w:r>
            <w:proofErr w:type="spellStart"/>
            <w:r w:rsidRPr="00122A05">
              <w:rPr>
                <w:rFonts w:ascii="Arial" w:hAnsi="Arial"/>
              </w:rPr>
              <w:t>i</w:t>
            </w:r>
            <w:proofErr w:type="spellEnd"/>
            <w:r w:rsidRPr="00122A05">
              <w:rPr>
                <w:rFonts w:ascii="Arial" w:hAnsi="Arial"/>
              </w:rPr>
              <w:t>. Apologies</w:t>
            </w:r>
          </w:p>
          <w:p w14:paraId="7F9D6C8E" w14:textId="2DA76E82" w:rsidR="008134A5" w:rsidRPr="008134A5" w:rsidRDefault="00DA68CB" w:rsidP="006F6B42">
            <w:pPr>
              <w:pStyle w:val="TableContents"/>
              <w:suppressAutoHyphens/>
              <w:rPr>
                <w:rFonts w:ascii="Arial" w:hAnsi="Arial"/>
                <w:color w:val="EE0000"/>
              </w:rPr>
            </w:pPr>
            <w:r>
              <w:rPr>
                <w:rFonts w:ascii="Arial" w:hAnsi="Arial"/>
                <w:color w:val="EE0000"/>
              </w:rPr>
              <w:t>N</w:t>
            </w:r>
            <w:r w:rsidR="0033337E">
              <w:rPr>
                <w:rFonts w:ascii="Arial" w:hAnsi="Arial"/>
                <w:color w:val="EE0000"/>
              </w:rPr>
              <w:t xml:space="preserve">one </w:t>
            </w:r>
          </w:p>
          <w:p w14:paraId="743DBF52" w14:textId="77777777" w:rsidR="00F52EDA" w:rsidRDefault="00F52EDA" w:rsidP="006F6B42">
            <w:pPr>
              <w:pStyle w:val="TableContents"/>
              <w:suppressAutoHyphens/>
              <w:rPr>
                <w:rFonts w:ascii="Arial" w:hAnsi="Arial"/>
              </w:rPr>
            </w:pPr>
            <w:r w:rsidRPr="00122A05">
              <w:rPr>
                <w:rFonts w:ascii="Arial" w:hAnsi="Arial"/>
              </w:rPr>
              <w:t xml:space="preserve">-ii. Communication </w:t>
            </w:r>
          </w:p>
          <w:p w14:paraId="50E28C5A" w14:textId="2B7B7A67" w:rsidR="008134A5" w:rsidRPr="0033337E" w:rsidRDefault="009E550B" w:rsidP="006F6B42">
            <w:pPr>
              <w:pStyle w:val="TableContents"/>
              <w:suppressAutoHyphens/>
              <w:rPr>
                <w:rFonts w:ascii="Arial" w:hAnsi="Arial"/>
                <w:color w:val="EE0000"/>
              </w:rPr>
            </w:pPr>
            <w:r>
              <w:rPr>
                <w:rFonts w:ascii="Arial" w:hAnsi="Arial"/>
                <w:color w:val="EE0000"/>
              </w:rPr>
              <w:t>N</w:t>
            </w:r>
            <w:r w:rsidR="004D1431">
              <w:rPr>
                <w:rFonts w:ascii="Arial" w:hAnsi="Arial"/>
                <w:color w:val="EE0000"/>
              </w:rPr>
              <w:t>one</w:t>
            </w:r>
          </w:p>
          <w:p w14:paraId="7FE1916A" w14:textId="77777777" w:rsidR="00F52EDA" w:rsidRPr="00122A05" w:rsidRDefault="00F52EDA" w:rsidP="006F6B42">
            <w:pPr>
              <w:pStyle w:val="TableContents"/>
              <w:suppressAutoHyphens/>
              <w:rPr>
                <w:rFonts w:ascii="Arial" w:hAnsi="Arial"/>
              </w:rPr>
            </w:pPr>
            <w:r w:rsidRPr="00122A05">
              <w:rPr>
                <w:rFonts w:ascii="Arial" w:hAnsi="Arial"/>
              </w:rPr>
              <w:t>-iii. Declarations of Interest</w:t>
            </w:r>
          </w:p>
          <w:p w14:paraId="5AC74798" w14:textId="160860D5" w:rsidR="008134A5" w:rsidRPr="008134A5" w:rsidRDefault="009E550B" w:rsidP="006F6B42">
            <w:pPr>
              <w:pStyle w:val="TableContents"/>
              <w:suppressAutoHyphens/>
              <w:rPr>
                <w:rFonts w:ascii="Arial" w:hAnsi="Arial"/>
                <w:color w:val="EE0000"/>
              </w:rPr>
            </w:pPr>
            <w:r>
              <w:rPr>
                <w:rFonts w:ascii="Arial" w:hAnsi="Arial"/>
                <w:color w:val="EE0000"/>
              </w:rPr>
              <w:t>None</w:t>
            </w:r>
          </w:p>
          <w:p w14:paraId="314C6FEB" w14:textId="04022001" w:rsidR="00146124" w:rsidRPr="00122A05" w:rsidRDefault="00F52EDA" w:rsidP="006F6B42">
            <w:pPr>
              <w:pStyle w:val="TableContents"/>
              <w:suppressAutoHyphens/>
              <w:rPr>
                <w:rFonts w:ascii="Arial" w:hAnsi="Arial"/>
              </w:rPr>
            </w:pPr>
            <w:r w:rsidRPr="00122A05">
              <w:rPr>
                <w:rFonts w:ascii="Arial" w:hAnsi="Arial"/>
              </w:rPr>
              <w:t xml:space="preserve">-iv. </w:t>
            </w:r>
            <w:r>
              <w:rPr>
                <w:rFonts w:ascii="Arial" w:hAnsi="Arial"/>
              </w:rPr>
              <w:t>M</w:t>
            </w:r>
            <w:r w:rsidRPr="00954420">
              <w:rPr>
                <w:rFonts w:ascii="Arial" w:hAnsi="Arial"/>
              </w:rPr>
              <w:t>inutes from meeting</w:t>
            </w:r>
            <w:r>
              <w:rPr>
                <w:rFonts w:ascii="Arial" w:hAnsi="Arial"/>
              </w:rPr>
              <w:t>s</w:t>
            </w:r>
            <w:r w:rsidRPr="00954420">
              <w:rPr>
                <w:rFonts w:ascii="Arial" w:hAnsi="Arial"/>
              </w:rPr>
              <w:t xml:space="preserve"> 5 May 2026</w:t>
            </w:r>
            <w:r>
              <w:rPr>
                <w:rFonts w:ascii="Arial" w:hAnsi="Arial"/>
              </w:rPr>
              <w:t xml:space="preserve"> and 7 July 2027 for approval and signing.</w:t>
            </w:r>
          </w:p>
          <w:p w14:paraId="0D1C507C" w14:textId="71266403" w:rsidR="00481E87" w:rsidRDefault="00481E87" w:rsidP="006F6B42">
            <w:pPr>
              <w:pStyle w:val="TableContents"/>
              <w:suppressAutoHyphens/>
              <w:rPr>
                <w:rFonts w:ascii="Arial" w:hAnsi="Arial"/>
                <w:color w:val="EE0000"/>
              </w:rPr>
            </w:pPr>
            <w:r>
              <w:rPr>
                <w:rFonts w:ascii="Arial" w:hAnsi="Arial"/>
                <w:color w:val="EE0000"/>
              </w:rPr>
              <w:t>Cllr Ann Clowes proposed and Cllr Tania Forster seconded</w:t>
            </w:r>
            <w:r w:rsidR="00C27A4C">
              <w:rPr>
                <w:rFonts w:ascii="Arial" w:hAnsi="Arial"/>
                <w:color w:val="EE0000"/>
              </w:rPr>
              <w:t xml:space="preserve"> and all approved.</w:t>
            </w:r>
          </w:p>
          <w:p w14:paraId="37D787A6" w14:textId="5CCF528E" w:rsidR="00C27A4C" w:rsidRPr="00C27A4C" w:rsidRDefault="00C27A4C" w:rsidP="006F6B42">
            <w:pPr>
              <w:pStyle w:val="TableContents"/>
              <w:suppressAutoHyphens/>
              <w:rPr>
                <w:rFonts w:ascii="Arial" w:hAnsi="Arial"/>
                <w:b/>
                <w:bCs/>
                <w:color w:val="EE0000"/>
              </w:rPr>
            </w:pPr>
            <w:r w:rsidRPr="00C27A4C">
              <w:rPr>
                <w:rFonts w:ascii="Arial" w:hAnsi="Arial"/>
                <w:b/>
                <w:bCs/>
                <w:color w:val="EE0000"/>
              </w:rPr>
              <w:t>RESOLVED: That</w:t>
            </w:r>
          </w:p>
          <w:p w14:paraId="56B95F55" w14:textId="265172E0" w:rsidR="008134A5" w:rsidRPr="00C27A4C" w:rsidRDefault="00C27A4C" w:rsidP="006F6B42">
            <w:pPr>
              <w:pStyle w:val="TableContents"/>
              <w:suppressAutoHyphens/>
              <w:rPr>
                <w:rFonts w:ascii="Arial" w:hAnsi="Arial"/>
                <w:b/>
                <w:bCs/>
                <w:color w:val="EE0000"/>
              </w:rPr>
            </w:pPr>
            <w:r w:rsidRPr="00C27A4C">
              <w:rPr>
                <w:rFonts w:ascii="Arial" w:hAnsi="Arial"/>
                <w:b/>
                <w:bCs/>
                <w:color w:val="EE0000"/>
              </w:rPr>
              <w:t>The minutes of the Council meetings on 5 May 2026 and 7 July 2026 be approved as correct records and be signed by the Chair.</w:t>
            </w:r>
          </w:p>
          <w:p w14:paraId="5D098E7C" w14:textId="77777777" w:rsidR="00F52EDA" w:rsidRDefault="00F52EDA" w:rsidP="006F6B42">
            <w:pPr>
              <w:pStyle w:val="TableContents"/>
              <w:suppressAutoHyphens/>
              <w:rPr>
                <w:rFonts w:ascii="Arial" w:hAnsi="Arial"/>
              </w:rPr>
            </w:pPr>
            <w:r w:rsidRPr="00122A05">
              <w:rPr>
                <w:rFonts w:ascii="Arial" w:hAnsi="Arial"/>
              </w:rPr>
              <w:t xml:space="preserve">-v. </w:t>
            </w:r>
            <w:r w:rsidRPr="006F59DE">
              <w:rPr>
                <w:rFonts w:ascii="Arial" w:hAnsi="Arial"/>
                <w:shd w:val="clear" w:color="auto" w:fill="FFFFFF"/>
              </w:rPr>
              <w:t>Resignations &amp; vacancies</w:t>
            </w:r>
            <w:r>
              <w:rPr>
                <w:rFonts w:ascii="Arial" w:hAnsi="Arial"/>
              </w:rPr>
              <w:t xml:space="preserve"> (none as at 24 August 2026)</w:t>
            </w:r>
          </w:p>
          <w:p w14:paraId="208B343F" w14:textId="0FC7C6D1" w:rsidR="008134A5" w:rsidRPr="008134A5" w:rsidRDefault="00C27A4C" w:rsidP="006F6B42">
            <w:pPr>
              <w:pStyle w:val="TableContents"/>
              <w:suppressAutoHyphens/>
              <w:rPr>
                <w:rFonts w:ascii="Arial" w:hAnsi="Arial"/>
                <w:color w:val="EE0000"/>
              </w:rPr>
            </w:pPr>
            <w:r>
              <w:rPr>
                <w:rFonts w:ascii="Arial" w:hAnsi="Arial"/>
                <w:color w:val="EE0000"/>
              </w:rPr>
              <w:t>N</w:t>
            </w:r>
            <w:r w:rsidR="00064695">
              <w:rPr>
                <w:rFonts w:ascii="Arial" w:hAnsi="Arial"/>
                <w:color w:val="EE0000"/>
              </w:rPr>
              <w:t>one</w:t>
            </w:r>
          </w:p>
          <w:p w14:paraId="52AC0BB4" w14:textId="1E9E3F8F" w:rsidR="00F52EDA" w:rsidRDefault="00F52EDA" w:rsidP="006F6B42">
            <w:pPr>
              <w:pStyle w:val="TableContents"/>
              <w:suppressAutoHyphens/>
              <w:rPr>
                <w:rFonts w:ascii="Arial" w:hAnsi="Arial"/>
              </w:rPr>
            </w:pPr>
            <w:r w:rsidRPr="00122A05">
              <w:rPr>
                <w:rFonts w:ascii="Arial" w:hAnsi="Arial"/>
              </w:rPr>
              <w:t xml:space="preserve">-vi. </w:t>
            </w:r>
            <w:r>
              <w:rPr>
                <w:rFonts w:ascii="Arial" w:hAnsi="Arial"/>
              </w:rPr>
              <w:t>Policies – ICO Publication Scheme for adoption</w:t>
            </w:r>
          </w:p>
          <w:p w14:paraId="17600BBD" w14:textId="1C7AC8AE" w:rsidR="008134A5" w:rsidRDefault="00C27A4C" w:rsidP="006F6B42">
            <w:pPr>
              <w:pStyle w:val="TableContents"/>
              <w:suppressAutoHyphens/>
              <w:rPr>
                <w:rFonts w:ascii="Arial" w:hAnsi="Arial"/>
                <w:color w:val="EE0000"/>
              </w:rPr>
            </w:pPr>
            <w:r>
              <w:rPr>
                <w:rFonts w:ascii="Arial" w:hAnsi="Arial"/>
                <w:color w:val="EE0000"/>
              </w:rPr>
              <w:t>The Clerk outlined the legal requirement of t</w:t>
            </w:r>
            <w:r w:rsidR="008E57C3" w:rsidRPr="008E57C3">
              <w:rPr>
                <w:rFonts w:ascii="Arial" w:hAnsi="Arial"/>
                <w:color w:val="EE0000"/>
              </w:rPr>
              <w:t xml:space="preserve">he Freedom of Information Act to have a publication scheme, approved by the Information Commissioner’s Office (ICO), and to </w:t>
            </w:r>
            <w:r w:rsidR="002B3E1F">
              <w:rPr>
                <w:rFonts w:ascii="Arial" w:hAnsi="Arial"/>
                <w:color w:val="EE0000"/>
              </w:rPr>
              <w:t xml:space="preserve">the </w:t>
            </w:r>
            <w:r w:rsidR="008E57C3" w:rsidRPr="008E57C3">
              <w:rPr>
                <w:rFonts w:ascii="Arial" w:hAnsi="Arial"/>
                <w:color w:val="EE0000"/>
              </w:rPr>
              <w:t>publish information covered by the scheme.</w:t>
            </w:r>
          </w:p>
          <w:p w14:paraId="3BFB9BB5" w14:textId="00846046" w:rsidR="002B3E1F" w:rsidRDefault="002B3E1F" w:rsidP="006F6B42">
            <w:pPr>
              <w:pStyle w:val="TableContents"/>
              <w:suppressAutoHyphens/>
              <w:rPr>
                <w:rFonts w:ascii="Arial" w:hAnsi="Arial"/>
                <w:color w:val="EE0000"/>
              </w:rPr>
            </w:pPr>
            <w:r>
              <w:rPr>
                <w:rFonts w:ascii="Arial" w:hAnsi="Arial"/>
                <w:color w:val="EE0000"/>
              </w:rPr>
              <w:t xml:space="preserve">Cllr Ann Clowes proposed </w:t>
            </w:r>
            <w:r w:rsidR="00287572">
              <w:rPr>
                <w:rFonts w:ascii="Arial" w:hAnsi="Arial"/>
                <w:color w:val="EE0000"/>
              </w:rPr>
              <w:t xml:space="preserve">that the Scheme be adopted. Cllr Christine Pemberton seconded and </w:t>
            </w:r>
            <w:r w:rsidR="00E0664D">
              <w:rPr>
                <w:rFonts w:ascii="Arial" w:hAnsi="Arial"/>
                <w:color w:val="EE0000"/>
              </w:rPr>
              <w:t>it was approved.</w:t>
            </w:r>
          </w:p>
          <w:p w14:paraId="264DB9F7" w14:textId="77777777" w:rsidR="00787E64" w:rsidRDefault="00E0664D" w:rsidP="006F6B42">
            <w:pPr>
              <w:pStyle w:val="TableContents"/>
              <w:suppressAutoHyphens/>
              <w:rPr>
                <w:rFonts w:ascii="Arial" w:hAnsi="Arial"/>
                <w:b/>
                <w:bCs/>
                <w:color w:val="EE0000"/>
              </w:rPr>
            </w:pPr>
            <w:r w:rsidRPr="00C27A4C">
              <w:rPr>
                <w:rFonts w:ascii="Arial" w:hAnsi="Arial"/>
                <w:b/>
                <w:bCs/>
                <w:color w:val="EE0000"/>
              </w:rPr>
              <w:t xml:space="preserve">RESOLVED: </w:t>
            </w:r>
          </w:p>
          <w:p w14:paraId="28A20DE7" w14:textId="2869E526" w:rsidR="00E0664D" w:rsidRPr="00787E64" w:rsidRDefault="00E0664D" w:rsidP="006F6B42">
            <w:pPr>
              <w:pStyle w:val="TableContents"/>
              <w:suppressAutoHyphens/>
              <w:rPr>
                <w:rFonts w:ascii="Arial" w:hAnsi="Arial"/>
                <w:b/>
                <w:bCs/>
                <w:color w:val="EE0000"/>
              </w:rPr>
            </w:pPr>
            <w:r w:rsidRPr="00C27A4C">
              <w:rPr>
                <w:rFonts w:ascii="Arial" w:hAnsi="Arial"/>
                <w:b/>
                <w:bCs/>
                <w:color w:val="EE0000"/>
              </w:rPr>
              <w:t>That</w:t>
            </w:r>
            <w:r w:rsidR="00787E64">
              <w:rPr>
                <w:rFonts w:ascii="Arial" w:hAnsi="Arial"/>
                <w:b/>
                <w:bCs/>
                <w:color w:val="EE0000"/>
              </w:rPr>
              <w:t xml:space="preserve"> t</w:t>
            </w:r>
            <w:r w:rsidRPr="00C27A4C">
              <w:rPr>
                <w:rFonts w:ascii="Arial" w:hAnsi="Arial"/>
                <w:b/>
                <w:bCs/>
                <w:color w:val="EE0000"/>
              </w:rPr>
              <w:t>he</w:t>
            </w:r>
            <w:r>
              <w:rPr>
                <w:rFonts w:ascii="Arial" w:hAnsi="Arial"/>
                <w:b/>
                <w:bCs/>
                <w:color w:val="EE0000"/>
              </w:rPr>
              <w:t xml:space="preserve"> ICO Publication Scheme be adopted.</w:t>
            </w:r>
          </w:p>
          <w:p w14:paraId="2D49DE5F" w14:textId="77777777" w:rsidR="00F52EDA" w:rsidRPr="00122A05" w:rsidRDefault="00F52EDA" w:rsidP="006F6B42">
            <w:pPr>
              <w:pStyle w:val="TableContents"/>
              <w:suppressAutoHyphens/>
              <w:rPr>
                <w:rFonts w:ascii="Arial" w:hAnsi="Arial"/>
              </w:rPr>
            </w:pPr>
            <w:r>
              <w:rPr>
                <w:rFonts w:ascii="Arial" w:hAnsi="Arial"/>
              </w:rPr>
              <w:t xml:space="preserve">-vii. </w:t>
            </w:r>
            <w:r w:rsidRPr="00122A05">
              <w:rPr>
                <w:rFonts w:ascii="Arial" w:hAnsi="Arial"/>
              </w:rPr>
              <w:t>To note dates of Future Meetings &amp; Locations</w:t>
            </w:r>
            <w:r>
              <w:rPr>
                <w:rFonts w:ascii="Arial" w:hAnsi="Arial"/>
              </w:rPr>
              <w:t>, and discuss meeting locations for 2027</w:t>
            </w:r>
            <w:r w:rsidRPr="00122A05">
              <w:rPr>
                <w:rFonts w:ascii="Arial" w:hAnsi="Arial"/>
              </w:rPr>
              <w:t>:</w:t>
            </w:r>
          </w:p>
          <w:p w14:paraId="05E49E29" w14:textId="77777777" w:rsidR="00F52EDA" w:rsidRPr="00064695" w:rsidRDefault="00F52EDA" w:rsidP="006F6B42">
            <w:pPr>
              <w:pStyle w:val="TableContents"/>
              <w:suppressAutoHyphens/>
              <w:rPr>
                <w:rFonts w:ascii="Arial" w:eastAsia="Arial" w:hAnsi="Arial"/>
                <w:color w:val="EE0000"/>
              </w:rPr>
            </w:pPr>
            <w:r w:rsidRPr="00064695">
              <w:rPr>
                <w:rFonts w:ascii="Arial" w:eastAsia="Arial" w:hAnsi="Arial"/>
                <w:color w:val="EE0000"/>
              </w:rPr>
              <w:t>3 November 2026 at Urenco</w:t>
            </w:r>
          </w:p>
          <w:p w14:paraId="26A7268B" w14:textId="77777777" w:rsidR="00F52EDA" w:rsidRDefault="00F52EDA" w:rsidP="006F6B42">
            <w:pPr>
              <w:pStyle w:val="TableContents"/>
              <w:suppressAutoHyphens/>
              <w:rPr>
                <w:rFonts w:ascii="Arial" w:hAnsi="Arial"/>
              </w:rPr>
            </w:pPr>
            <w:r w:rsidRPr="00122A05">
              <w:rPr>
                <w:rFonts w:ascii="Arial" w:hAnsi="Arial"/>
              </w:rPr>
              <w:t>-</w:t>
            </w:r>
            <w:r>
              <w:rPr>
                <w:rFonts w:ascii="Arial" w:hAnsi="Arial"/>
              </w:rPr>
              <w:t>viii</w:t>
            </w:r>
            <w:r w:rsidRPr="00122A05">
              <w:rPr>
                <w:rFonts w:ascii="Arial" w:hAnsi="Arial"/>
              </w:rPr>
              <w:t>. Notice of any urgent AOB</w:t>
            </w:r>
          </w:p>
          <w:p w14:paraId="2E942E7D" w14:textId="0188B874" w:rsidR="008E3841" w:rsidRPr="00247E53" w:rsidRDefault="008E3841" w:rsidP="006F6B42">
            <w:pPr>
              <w:pStyle w:val="TableContents"/>
              <w:suppressAutoHyphens/>
              <w:rPr>
                <w:rFonts w:ascii="Arial" w:hAnsi="Arial"/>
                <w:color w:val="EE0000"/>
              </w:rPr>
            </w:pPr>
            <w:r>
              <w:rPr>
                <w:rFonts w:ascii="Arial" w:hAnsi="Arial"/>
                <w:color w:val="EE0000"/>
              </w:rPr>
              <w:t>None</w:t>
            </w:r>
            <w:r w:rsidR="00787E64">
              <w:rPr>
                <w:rFonts w:ascii="Arial" w:hAnsi="Arial"/>
                <w:color w:val="EE0000"/>
              </w:rPr>
              <w:t>.</w:t>
            </w:r>
          </w:p>
        </w:tc>
        <w:tc>
          <w:tcPr>
            <w:tcW w:w="501" w:type="dxa"/>
            <w:tcBorders>
              <w:top w:val="single" w:sz="1" w:space="0" w:color="000000"/>
              <w:left w:val="single" w:sz="1" w:space="0" w:color="000000"/>
              <w:bottom w:val="single" w:sz="1" w:space="0" w:color="000000"/>
              <w:right w:val="single" w:sz="1" w:space="0" w:color="000000"/>
            </w:tcBorders>
          </w:tcPr>
          <w:p w14:paraId="05C82F9B" w14:textId="77777777" w:rsidR="00F52EDA" w:rsidRPr="00122A05" w:rsidRDefault="00F52EDA" w:rsidP="006F6B42">
            <w:pPr>
              <w:pStyle w:val="TableContents"/>
              <w:suppressAutoHyphens/>
              <w:rPr>
                <w:rFonts w:ascii="Arial" w:hAnsi="Arial"/>
              </w:rPr>
            </w:pPr>
          </w:p>
          <w:p w14:paraId="6BD6F7A4" w14:textId="77777777" w:rsidR="00F52EDA" w:rsidRPr="00122A05" w:rsidRDefault="00F52EDA" w:rsidP="006F6B42">
            <w:pPr>
              <w:pStyle w:val="TableContents"/>
              <w:suppressAutoHyphens/>
              <w:rPr>
                <w:rFonts w:ascii="Arial" w:hAnsi="Arial"/>
              </w:rPr>
            </w:pPr>
            <w:r w:rsidRPr="00122A05">
              <w:rPr>
                <w:rFonts w:ascii="Arial" w:hAnsi="Arial"/>
              </w:rPr>
              <w:t>MJ</w:t>
            </w:r>
          </w:p>
          <w:p w14:paraId="30E74078" w14:textId="77777777" w:rsidR="00F52EDA" w:rsidRPr="00122A05" w:rsidRDefault="00F52EDA" w:rsidP="006F6B42">
            <w:pPr>
              <w:pStyle w:val="TableContents"/>
              <w:suppressAutoHyphens/>
              <w:rPr>
                <w:rFonts w:ascii="Arial" w:hAnsi="Arial"/>
              </w:rPr>
            </w:pPr>
          </w:p>
        </w:tc>
      </w:tr>
      <w:tr w:rsidR="00F52EDA" w:rsidRPr="00122A05" w14:paraId="29875780" w14:textId="77777777" w:rsidTr="00DC2DB0">
        <w:tc>
          <w:tcPr>
            <w:tcW w:w="567" w:type="dxa"/>
            <w:tcBorders>
              <w:left w:val="single" w:sz="1" w:space="0" w:color="000000"/>
              <w:bottom w:val="single" w:sz="1" w:space="0" w:color="000000"/>
            </w:tcBorders>
          </w:tcPr>
          <w:p w14:paraId="694A0EC9" w14:textId="77777777" w:rsidR="00F52EDA" w:rsidRPr="00122A05" w:rsidRDefault="00F52EDA" w:rsidP="006F6B42">
            <w:pPr>
              <w:pStyle w:val="TableContents"/>
              <w:suppressAutoHyphens/>
              <w:rPr>
                <w:rFonts w:ascii="Arial" w:hAnsi="Arial"/>
              </w:rPr>
            </w:pPr>
            <w:r w:rsidRPr="00122A05">
              <w:rPr>
                <w:rFonts w:ascii="Arial" w:hAnsi="Arial"/>
              </w:rPr>
              <w:t>2</w:t>
            </w:r>
          </w:p>
        </w:tc>
        <w:tc>
          <w:tcPr>
            <w:tcW w:w="8591" w:type="dxa"/>
            <w:tcBorders>
              <w:left w:val="single" w:sz="1" w:space="0" w:color="000000"/>
              <w:bottom w:val="single" w:sz="1" w:space="0" w:color="000000"/>
            </w:tcBorders>
          </w:tcPr>
          <w:p w14:paraId="59262EC7" w14:textId="77777777" w:rsidR="00F52EDA" w:rsidRPr="00122A05" w:rsidRDefault="00F52EDA" w:rsidP="006F6B42">
            <w:pPr>
              <w:pStyle w:val="TableContents"/>
              <w:suppressAutoHyphens/>
              <w:rPr>
                <w:rFonts w:ascii="Arial" w:hAnsi="Arial"/>
              </w:rPr>
            </w:pPr>
            <w:r w:rsidRPr="00122A05">
              <w:rPr>
                <w:rFonts w:ascii="Arial" w:hAnsi="Arial"/>
                <w:b/>
                <w:bCs/>
              </w:rPr>
              <w:t>Visiting Officers:</w:t>
            </w:r>
          </w:p>
          <w:p w14:paraId="6DA19D79" w14:textId="57CBF632" w:rsidR="00E54817" w:rsidRPr="00755BA0" w:rsidRDefault="00755BA0" w:rsidP="006F6B42">
            <w:pPr>
              <w:suppressAutoHyphens/>
              <w:rPr>
                <w:rFonts w:ascii="Arial" w:eastAsia="Arial" w:hAnsi="Arial"/>
                <w:color w:val="EE0000"/>
              </w:rPr>
            </w:pPr>
            <w:r w:rsidRPr="00755BA0">
              <w:rPr>
                <w:rFonts w:ascii="Arial" w:eastAsia="Arial" w:hAnsi="Arial"/>
                <w:color w:val="EE0000"/>
              </w:rPr>
              <w:t>CWaC Cllr Simon Eardley gave the following updates:</w:t>
            </w:r>
            <w:r w:rsidR="00247E53">
              <w:rPr>
                <w:rFonts w:ascii="Arial" w:eastAsia="Arial" w:hAnsi="Arial"/>
                <w:color w:val="EE0000"/>
              </w:rPr>
              <w:t xml:space="preserve"> </w:t>
            </w:r>
            <w:r w:rsidR="004640A7">
              <w:rPr>
                <w:rFonts w:ascii="Arial" w:eastAsia="Arial" w:hAnsi="Arial"/>
                <w:color w:val="EE0000"/>
              </w:rPr>
              <w:t>(full version awaited)</w:t>
            </w:r>
          </w:p>
          <w:p w14:paraId="2CA9D572" w14:textId="00D92E86" w:rsidR="008134A5" w:rsidRDefault="00C31EBE" w:rsidP="006F6B42">
            <w:pPr>
              <w:pStyle w:val="TableContents"/>
              <w:suppressAutoHyphens/>
              <w:rPr>
                <w:rFonts w:ascii="Arial" w:hAnsi="Arial"/>
                <w:color w:val="EE0000"/>
              </w:rPr>
            </w:pPr>
            <w:r>
              <w:rPr>
                <w:rFonts w:ascii="Arial" w:hAnsi="Arial"/>
                <w:color w:val="EE0000"/>
              </w:rPr>
              <w:t xml:space="preserve">Have received complaints re-noise which are ongoing and extensive and have been referred to </w:t>
            </w:r>
            <w:proofErr w:type="spellStart"/>
            <w:r>
              <w:rPr>
                <w:rFonts w:ascii="Arial" w:hAnsi="Arial"/>
                <w:color w:val="EE0000"/>
              </w:rPr>
              <w:t>cwac</w:t>
            </w:r>
            <w:proofErr w:type="spellEnd"/>
            <w:r>
              <w:rPr>
                <w:rFonts w:ascii="Arial" w:hAnsi="Arial"/>
                <w:color w:val="EE0000"/>
              </w:rPr>
              <w:t xml:space="preserve"> env protection team and EA. Good to see them acted upon. </w:t>
            </w:r>
          </w:p>
          <w:p w14:paraId="2557CB07" w14:textId="1C694A71" w:rsidR="007535A0" w:rsidRDefault="005D54B7" w:rsidP="006F6B42">
            <w:pPr>
              <w:pStyle w:val="TableContents"/>
              <w:suppressAutoHyphens/>
              <w:rPr>
                <w:rFonts w:ascii="Arial" w:hAnsi="Arial"/>
                <w:color w:val="EE0000"/>
              </w:rPr>
            </w:pPr>
            <w:r>
              <w:rPr>
                <w:rFonts w:ascii="Arial" w:hAnsi="Arial"/>
                <w:color w:val="EE0000"/>
              </w:rPr>
              <w:t xml:space="preserve">Issues with HGV </w:t>
            </w:r>
            <w:r w:rsidR="008D2E7E">
              <w:rPr>
                <w:rFonts w:ascii="Arial" w:hAnsi="Arial"/>
                <w:color w:val="EE0000"/>
              </w:rPr>
              <w:t>movements</w:t>
            </w:r>
            <w:r>
              <w:rPr>
                <w:rFonts w:ascii="Arial" w:hAnsi="Arial"/>
                <w:color w:val="EE0000"/>
              </w:rPr>
              <w:t xml:space="preserve"> but Laura has reminded contractors of obligations not top </w:t>
            </w:r>
            <w:proofErr w:type="gramStart"/>
            <w:r>
              <w:rPr>
                <w:rFonts w:ascii="Arial" w:hAnsi="Arial"/>
                <w:color w:val="EE0000"/>
              </w:rPr>
              <w:t>pass through</w:t>
            </w:r>
            <w:proofErr w:type="gramEnd"/>
            <w:r>
              <w:rPr>
                <w:rFonts w:ascii="Arial" w:hAnsi="Arial"/>
                <w:color w:val="EE0000"/>
              </w:rPr>
              <w:t xml:space="preserve"> village. </w:t>
            </w:r>
            <w:proofErr w:type="gramStart"/>
            <w:r>
              <w:rPr>
                <w:rFonts w:ascii="Arial" w:hAnsi="Arial"/>
                <w:color w:val="EE0000"/>
              </w:rPr>
              <w:t>Also</w:t>
            </w:r>
            <w:proofErr w:type="gramEnd"/>
            <w:r>
              <w:rPr>
                <w:rFonts w:ascii="Arial" w:hAnsi="Arial"/>
                <w:color w:val="EE0000"/>
              </w:rPr>
              <w:t xml:space="preserve"> visibility of </w:t>
            </w:r>
            <w:r w:rsidR="008D2E7E">
              <w:rPr>
                <w:rFonts w:ascii="Arial" w:hAnsi="Arial"/>
                <w:color w:val="EE0000"/>
              </w:rPr>
              <w:t>signage</w:t>
            </w:r>
            <w:r>
              <w:rPr>
                <w:rFonts w:ascii="Arial" w:hAnsi="Arial"/>
                <w:color w:val="EE0000"/>
              </w:rPr>
              <w:t xml:space="preserve"> about HGVs. I’ve asked </w:t>
            </w:r>
            <w:r>
              <w:rPr>
                <w:rFonts w:ascii="Arial" w:hAnsi="Arial"/>
                <w:color w:val="EE0000"/>
              </w:rPr>
              <w:lastRenderedPageBreak/>
              <w:t xml:space="preserve">Laura to look into tidying them up. </w:t>
            </w:r>
            <w:r w:rsidR="00FC6E2F">
              <w:rPr>
                <w:rFonts w:ascii="Arial" w:hAnsi="Arial"/>
                <w:color w:val="EE0000"/>
              </w:rPr>
              <w:t xml:space="preserve">Ledsham lane – nothing to report. No applications yet. </w:t>
            </w:r>
          </w:p>
          <w:p w14:paraId="4E240DE8" w14:textId="3AA12C47" w:rsidR="00FC6E2F" w:rsidRPr="00F0598C" w:rsidRDefault="00FC6E2F" w:rsidP="006F6B42">
            <w:pPr>
              <w:pStyle w:val="TableContents"/>
              <w:suppressAutoHyphens/>
              <w:rPr>
                <w:rFonts w:ascii="Arial" w:hAnsi="Arial"/>
                <w:color w:val="EE0000"/>
              </w:rPr>
            </w:pPr>
            <w:r>
              <w:rPr>
                <w:rFonts w:ascii="Arial" w:hAnsi="Arial"/>
                <w:color w:val="EE0000"/>
              </w:rPr>
              <w:t xml:space="preserve">Was severe </w:t>
            </w:r>
            <w:r w:rsidR="008D2E7E">
              <w:rPr>
                <w:rFonts w:ascii="Arial" w:hAnsi="Arial"/>
                <w:color w:val="EE0000"/>
              </w:rPr>
              <w:t>fly tipping</w:t>
            </w:r>
            <w:r>
              <w:rPr>
                <w:rFonts w:ascii="Arial" w:hAnsi="Arial"/>
                <w:color w:val="EE0000"/>
              </w:rPr>
              <w:t xml:space="preserve"> incident in a former driveway on Urenco land. Been reported. </w:t>
            </w:r>
          </w:p>
          <w:p w14:paraId="7ED345E0" w14:textId="46B0B64D" w:rsidR="008134A5" w:rsidRDefault="00F0598C" w:rsidP="006F6B42">
            <w:pPr>
              <w:pStyle w:val="TableContents"/>
              <w:suppressAutoHyphens/>
              <w:rPr>
                <w:rFonts w:ascii="Arial" w:hAnsi="Arial"/>
                <w:color w:val="EE0000"/>
              </w:rPr>
            </w:pPr>
            <w:r w:rsidRPr="00F0598C">
              <w:rPr>
                <w:rFonts w:ascii="Arial" w:hAnsi="Arial"/>
                <w:color w:val="EE0000"/>
              </w:rPr>
              <w:t>PROW – cou</w:t>
            </w:r>
            <w:r w:rsidR="0046656A">
              <w:rPr>
                <w:rFonts w:ascii="Arial" w:hAnsi="Arial"/>
                <w:color w:val="EE0000"/>
              </w:rPr>
              <w:t>p</w:t>
            </w:r>
            <w:r w:rsidRPr="00F0598C">
              <w:rPr>
                <w:rFonts w:ascii="Arial" w:hAnsi="Arial"/>
                <w:color w:val="EE0000"/>
              </w:rPr>
              <w:t xml:space="preserve">le – </w:t>
            </w:r>
            <w:r w:rsidR="00D403B6">
              <w:rPr>
                <w:rFonts w:ascii="Arial" w:hAnsi="Arial"/>
                <w:color w:val="EE0000"/>
              </w:rPr>
              <w:t>L</w:t>
            </w:r>
            <w:r w:rsidRPr="00F0598C">
              <w:rPr>
                <w:rFonts w:ascii="Arial" w:hAnsi="Arial"/>
                <w:color w:val="EE0000"/>
              </w:rPr>
              <w:t xml:space="preserve">edsham </w:t>
            </w:r>
            <w:r w:rsidR="00D403B6">
              <w:rPr>
                <w:rFonts w:ascii="Arial" w:hAnsi="Arial"/>
                <w:color w:val="EE0000"/>
              </w:rPr>
              <w:t xml:space="preserve">Lane </w:t>
            </w:r>
            <w:r w:rsidRPr="00F0598C">
              <w:rPr>
                <w:rFonts w:ascii="Arial" w:hAnsi="Arial"/>
                <w:color w:val="EE0000"/>
              </w:rPr>
              <w:t xml:space="preserve">PROW 3 overgrown. Been on site with </w:t>
            </w:r>
            <w:r w:rsidR="0046656A" w:rsidRPr="00F0598C">
              <w:rPr>
                <w:rFonts w:ascii="Arial" w:hAnsi="Arial"/>
                <w:color w:val="EE0000"/>
              </w:rPr>
              <w:t>contractors</w:t>
            </w:r>
            <w:r w:rsidRPr="00F0598C">
              <w:rPr>
                <w:rFonts w:ascii="Arial" w:hAnsi="Arial"/>
                <w:color w:val="EE0000"/>
              </w:rPr>
              <w:t xml:space="preserve"> and tidied</w:t>
            </w:r>
            <w:r>
              <w:rPr>
                <w:rFonts w:ascii="Arial" w:hAnsi="Arial"/>
                <w:color w:val="EE0000"/>
              </w:rPr>
              <w:t xml:space="preserve"> and investigating drainage</w:t>
            </w:r>
            <w:r w:rsidRPr="00F0598C">
              <w:rPr>
                <w:rFonts w:ascii="Arial" w:hAnsi="Arial"/>
                <w:color w:val="EE0000"/>
              </w:rPr>
              <w:t xml:space="preserve">. </w:t>
            </w:r>
            <w:r>
              <w:rPr>
                <w:rFonts w:ascii="Arial" w:hAnsi="Arial"/>
                <w:color w:val="EE0000"/>
              </w:rPr>
              <w:t xml:space="preserve">Capenhurst no 5 – overgrown. PROW officer onto it. </w:t>
            </w:r>
          </w:p>
          <w:p w14:paraId="4BA7ED35" w14:textId="77777777" w:rsidR="00F0598C" w:rsidRDefault="00F0598C" w:rsidP="006F6B42">
            <w:pPr>
              <w:pStyle w:val="TableContents"/>
              <w:suppressAutoHyphens/>
              <w:rPr>
                <w:rFonts w:ascii="Arial" w:hAnsi="Arial"/>
                <w:color w:val="EE0000"/>
              </w:rPr>
            </w:pPr>
            <w:r>
              <w:rPr>
                <w:rFonts w:ascii="Arial" w:hAnsi="Arial"/>
                <w:color w:val="EE0000"/>
              </w:rPr>
              <w:t xml:space="preserve">Peak cluster – held event. No progress. </w:t>
            </w:r>
          </w:p>
          <w:p w14:paraId="0F099F59" w14:textId="542C65C6" w:rsidR="00F0598C" w:rsidRDefault="00F0598C" w:rsidP="006F6B42">
            <w:pPr>
              <w:pStyle w:val="TableContents"/>
              <w:suppressAutoHyphens/>
              <w:rPr>
                <w:rFonts w:ascii="Arial" w:hAnsi="Arial"/>
                <w:color w:val="EE0000"/>
              </w:rPr>
            </w:pPr>
            <w:r>
              <w:rPr>
                <w:rFonts w:ascii="Arial" w:hAnsi="Arial"/>
                <w:color w:val="EE0000"/>
              </w:rPr>
              <w:t xml:space="preserve">Agreed member budget for church baby memorial. </w:t>
            </w:r>
          </w:p>
          <w:p w14:paraId="7D0A3686" w14:textId="55CAD838" w:rsidR="00F0598C" w:rsidRDefault="00F0598C" w:rsidP="006F6B42">
            <w:pPr>
              <w:pStyle w:val="TableContents"/>
              <w:suppressAutoHyphens/>
              <w:rPr>
                <w:rFonts w:ascii="Arial" w:hAnsi="Arial"/>
                <w:color w:val="EE0000"/>
              </w:rPr>
            </w:pPr>
            <w:r>
              <w:rPr>
                <w:rFonts w:ascii="Arial" w:hAnsi="Arial"/>
                <w:color w:val="EE0000"/>
              </w:rPr>
              <w:t xml:space="preserve">Planning enforcement </w:t>
            </w:r>
            <w:r w:rsidR="008D2E7E">
              <w:rPr>
                <w:rFonts w:ascii="Arial" w:hAnsi="Arial"/>
                <w:color w:val="EE0000"/>
              </w:rPr>
              <w:t xml:space="preserve">off Capenhurst lane near </w:t>
            </w:r>
            <w:r w:rsidR="004640A7">
              <w:rPr>
                <w:rFonts w:ascii="Arial" w:hAnsi="Arial"/>
                <w:color w:val="EE0000"/>
              </w:rPr>
              <w:t>P</w:t>
            </w:r>
            <w:r w:rsidR="008D2E7E">
              <w:rPr>
                <w:rFonts w:ascii="Arial" w:hAnsi="Arial"/>
                <w:color w:val="EE0000"/>
              </w:rPr>
              <w:t>arkgate road – caravan/</w:t>
            </w:r>
            <w:r w:rsidR="0046656A">
              <w:rPr>
                <w:rFonts w:ascii="Arial" w:hAnsi="Arial"/>
                <w:color w:val="EE0000"/>
              </w:rPr>
              <w:t>camping</w:t>
            </w:r>
            <w:r w:rsidR="008D2E7E">
              <w:rPr>
                <w:rFonts w:ascii="Arial" w:hAnsi="Arial"/>
                <w:color w:val="EE0000"/>
              </w:rPr>
              <w:t xml:space="preserve"> site. Complaints logged. </w:t>
            </w:r>
          </w:p>
          <w:p w14:paraId="6D1B927B" w14:textId="544137C6" w:rsidR="003E0C8E" w:rsidRDefault="003E0C8E" w:rsidP="006F6B42">
            <w:pPr>
              <w:pStyle w:val="TableContents"/>
              <w:suppressAutoHyphens/>
              <w:rPr>
                <w:rFonts w:ascii="Arial" w:hAnsi="Arial"/>
                <w:color w:val="EE0000"/>
              </w:rPr>
            </w:pPr>
            <w:r>
              <w:rPr>
                <w:rFonts w:ascii="Arial" w:hAnsi="Arial"/>
                <w:color w:val="EE0000"/>
              </w:rPr>
              <w:t xml:space="preserve">Aura power site (battery storage on </w:t>
            </w:r>
            <w:proofErr w:type="gramStart"/>
            <w:r w:rsidR="0046656A">
              <w:rPr>
                <w:rFonts w:ascii="Arial" w:hAnsi="Arial"/>
                <w:color w:val="EE0000"/>
              </w:rPr>
              <w:t>Dunkirk</w:t>
            </w:r>
            <w:r>
              <w:rPr>
                <w:rFonts w:ascii="Arial" w:hAnsi="Arial"/>
                <w:color w:val="EE0000"/>
              </w:rPr>
              <w:t xml:space="preserve"> lane</w:t>
            </w:r>
            <w:proofErr w:type="gramEnd"/>
            <w:r>
              <w:rPr>
                <w:rFonts w:ascii="Arial" w:hAnsi="Arial"/>
                <w:color w:val="EE0000"/>
              </w:rPr>
              <w:t xml:space="preserve">) will start soon. </w:t>
            </w:r>
            <w:r w:rsidR="0046656A">
              <w:rPr>
                <w:rFonts w:ascii="Arial" w:hAnsi="Arial"/>
                <w:color w:val="EE0000"/>
              </w:rPr>
              <w:t>Reduced</w:t>
            </w:r>
            <w:r w:rsidR="008D44E4">
              <w:rPr>
                <w:rFonts w:ascii="Arial" w:hAnsi="Arial"/>
                <w:color w:val="EE0000"/>
              </w:rPr>
              <w:t xml:space="preserve"> density of site and size. </w:t>
            </w:r>
          </w:p>
          <w:p w14:paraId="0E516BAD" w14:textId="77777777" w:rsidR="008D44E4" w:rsidRDefault="008D44E4" w:rsidP="006F6B42">
            <w:pPr>
              <w:pStyle w:val="TableContents"/>
              <w:suppressAutoHyphens/>
              <w:rPr>
                <w:rFonts w:ascii="Arial" w:hAnsi="Arial"/>
                <w:color w:val="EE0000"/>
              </w:rPr>
            </w:pPr>
            <w:r>
              <w:rPr>
                <w:rFonts w:ascii="Arial" w:hAnsi="Arial"/>
                <w:color w:val="EE0000"/>
              </w:rPr>
              <w:t>Potholes – Capenhurst and rectory lanes – some being dealt with.</w:t>
            </w:r>
          </w:p>
          <w:p w14:paraId="0E242B31" w14:textId="646DBCF6" w:rsidR="008D44E4" w:rsidRDefault="008D44E4" w:rsidP="006F6B42">
            <w:pPr>
              <w:pStyle w:val="TableContents"/>
              <w:suppressAutoHyphens/>
              <w:rPr>
                <w:rFonts w:ascii="Arial" w:hAnsi="Arial"/>
                <w:color w:val="EE0000"/>
              </w:rPr>
            </w:pPr>
            <w:r>
              <w:rPr>
                <w:rFonts w:ascii="Arial" w:hAnsi="Arial"/>
                <w:color w:val="EE0000"/>
              </w:rPr>
              <w:t xml:space="preserve">Planning – govt announced changes to </w:t>
            </w:r>
            <w:proofErr w:type="spellStart"/>
            <w:r>
              <w:rPr>
                <w:rFonts w:ascii="Arial" w:hAnsi="Arial"/>
                <w:color w:val="EE0000"/>
              </w:rPr>
              <w:t>PPF</w:t>
            </w:r>
            <w:proofErr w:type="spellEnd"/>
            <w:r>
              <w:rPr>
                <w:rFonts w:ascii="Arial" w:hAnsi="Arial"/>
                <w:color w:val="EE0000"/>
              </w:rPr>
              <w:t xml:space="preserve">. Bad news is that will reduce my ability to represent planning concerns. Metro mayors will have ability to decide sites for housing development. </w:t>
            </w:r>
          </w:p>
          <w:p w14:paraId="28DD6881" w14:textId="12380DCA" w:rsidR="0046656A" w:rsidRPr="00A5767B" w:rsidRDefault="008D44E4" w:rsidP="006F6B42">
            <w:pPr>
              <w:pStyle w:val="TableContents"/>
              <w:suppressAutoHyphens/>
              <w:rPr>
                <w:rFonts w:ascii="Arial" w:hAnsi="Arial"/>
                <w:color w:val="EE0000"/>
              </w:rPr>
            </w:pPr>
            <w:r>
              <w:rPr>
                <w:rFonts w:ascii="Arial" w:hAnsi="Arial"/>
                <w:color w:val="EE0000"/>
              </w:rPr>
              <w:t xml:space="preserve">Local plan process now delayed </w:t>
            </w:r>
            <w:r w:rsidR="00BD3FE2">
              <w:rPr>
                <w:rFonts w:ascii="Arial" w:hAnsi="Arial"/>
                <w:color w:val="EE0000"/>
              </w:rPr>
              <w:t xml:space="preserve">until 2028. Capenhurst status changed – not a service centre but improved sue to railway station so could sustain development. </w:t>
            </w:r>
            <w:r w:rsidR="00C029F7">
              <w:rPr>
                <w:rFonts w:ascii="Arial" w:hAnsi="Arial"/>
                <w:color w:val="EE0000"/>
              </w:rPr>
              <w:t xml:space="preserve">Important that you engage with planning and consider a neighbourhood development plan </w:t>
            </w:r>
          </w:p>
        </w:tc>
        <w:tc>
          <w:tcPr>
            <w:tcW w:w="501" w:type="dxa"/>
            <w:tcBorders>
              <w:left w:val="single" w:sz="1" w:space="0" w:color="000000"/>
              <w:bottom w:val="single" w:sz="1" w:space="0" w:color="000000"/>
              <w:right w:val="single" w:sz="1" w:space="0" w:color="000000"/>
            </w:tcBorders>
          </w:tcPr>
          <w:p w14:paraId="50FED908" w14:textId="77777777" w:rsidR="00F52EDA" w:rsidRPr="00122A05" w:rsidRDefault="00F52EDA" w:rsidP="006F6B42">
            <w:pPr>
              <w:pStyle w:val="TableContents"/>
              <w:suppressAutoHyphens/>
              <w:snapToGrid w:val="0"/>
              <w:rPr>
                <w:rFonts w:ascii="Arial" w:hAnsi="Arial"/>
              </w:rPr>
            </w:pPr>
          </w:p>
          <w:p w14:paraId="5BD8DC46" w14:textId="77777777" w:rsidR="00F52EDA" w:rsidRPr="00122A05" w:rsidRDefault="00F52EDA" w:rsidP="006F6B42">
            <w:pPr>
              <w:pStyle w:val="TableContents"/>
              <w:suppressAutoHyphens/>
              <w:rPr>
                <w:rFonts w:ascii="Arial" w:hAnsi="Arial"/>
              </w:rPr>
            </w:pPr>
          </w:p>
        </w:tc>
      </w:tr>
      <w:tr w:rsidR="00F52EDA" w:rsidRPr="00122A05" w14:paraId="749622A8" w14:textId="77777777" w:rsidTr="00DC2DB0">
        <w:trPr>
          <w:trHeight w:val="292"/>
        </w:trPr>
        <w:tc>
          <w:tcPr>
            <w:tcW w:w="567" w:type="dxa"/>
            <w:tcBorders>
              <w:left w:val="single" w:sz="1" w:space="0" w:color="000000"/>
              <w:bottom w:val="single" w:sz="1" w:space="0" w:color="000000"/>
            </w:tcBorders>
          </w:tcPr>
          <w:p w14:paraId="48349CD2" w14:textId="77777777" w:rsidR="00F52EDA" w:rsidRPr="00122A05" w:rsidRDefault="00F52EDA" w:rsidP="006F6B42">
            <w:pPr>
              <w:pStyle w:val="TableContents"/>
              <w:suppressAutoHyphens/>
              <w:rPr>
                <w:rFonts w:ascii="Arial" w:hAnsi="Arial"/>
              </w:rPr>
            </w:pPr>
            <w:r w:rsidRPr="00122A05">
              <w:rPr>
                <w:rFonts w:ascii="Arial" w:hAnsi="Arial"/>
              </w:rPr>
              <w:t>3</w:t>
            </w:r>
          </w:p>
        </w:tc>
        <w:tc>
          <w:tcPr>
            <w:tcW w:w="8591" w:type="dxa"/>
            <w:tcBorders>
              <w:left w:val="single" w:sz="1" w:space="0" w:color="000000"/>
              <w:bottom w:val="single" w:sz="1" w:space="0" w:color="000000"/>
            </w:tcBorders>
          </w:tcPr>
          <w:p w14:paraId="44A7E3AF" w14:textId="77777777" w:rsidR="00F52EDA" w:rsidRDefault="00F52EDA" w:rsidP="006F6B42">
            <w:pPr>
              <w:pStyle w:val="TableContents"/>
              <w:suppressAutoHyphens/>
              <w:rPr>
                <w:rFonts w:ascii="Arial" w:eastAsia="Arial" w:hAnsi="Arial"/>
                <w:b/>
                <w:bCs/>
              </w:rPr>
            </w:pPr>
            <w:r w:rsidRPr="00122A05">
              <w:rPr>
                <w:rFonts w:ascii="Arial" w:hAnsi="Arial"/>
                <w:b/>
                <w:bCs/>
              </w:rPr>
              <w:t>Urenco Update</w:t>
            </w:r>
            <w:r>
              <w:rPr>
                <w:rFonts w:ascii="Arial" w:hAnsi="Arial"/>
                <w:b/>
                <w:bCs/>
              </w:rPr>
              <w:t xml:space="preserve">, </w:t>
            </w:r>
            <w:r w:rsidRPr="00F72658">
              <w:rPr>
                <w:rFonts w:ascii="Arial" w:eastAsia="Arial" w:hAnsi="Arial"/>
                <w:b/>
                <w:bCs/>
              </w:rPr>
              <w:t>with presentation on emergency planning zone</w:t>
            </w:r>
          </w:p>
          <w:p w14:paraId="25547284" w14:textId="469D65D4" w:rsidR="00534979" w:rsidRDefault="00A253EE" w:rsidP="006F6B42">
            <w:pPr>
              <w:pStyle w:val="TableContents"/>
              <w:suppressAutoHyphens/>
              <w:rPr>
                <w:rFonts w:ascii="Arial" w:hAnsi="Arial"/>
                <w:color w:val="EE0000"/>
              </w:rPr>
            </w:pPr>
            <w:r w:rsidRPr="00A25634">
              <w:rPr>
                <w:rFonts w:ascii="Arial" w:hAnsi="Arial"/>
                <w:color w:val="EE0000"/>
              </w:rPr>
              <w:t xml:space="preserve">Finlay </w:t>
            </w:r>
            <w:r w:rsidR="00B734A2">
              <w:rPr>
                <w:rFonts w:ascii="Arial" w:hAnsi="Arial"/>
                <w:color w:val="EE0000"/>
              </w:rPr>
              <w:t>D</w:t>
            </w:r>
            <w:r w:rsidRPr="00A25634">
              <w:rPr>
                <w:rFonts w:ascii="Arial" w:hAnsi="Arial"/>
                <w:color w:val="EE0000"/>
              </w:rPr>
              <w:t xml:space="preserve">uff </w:t>
            </w:r>
            <w:r w:rsidR="00B734A2">
              <w:rPr>
                <w:rFonts w:ascii="Arial" w:hAnsi="Arial"/>
                <w:color w:val="EE0000"/>
              </w:rPr>
              <w:t>from the Office of Nuclear Responsibility</w:t>
            </w:r>
            <w:r w:rsidR="003C70E4">
              <w:rPr>
                <w:rFonts w:ascii="Arial" w:hAnsi="Arial"/>
                <w:color w:val="EE0000"/>
              </w:rPr>
              <w:t xml:space="preserve"> detailed a report he had produced</w:t>
            </w:r>
            <w:r w:rsidR="0004346C">
              <w:rPr>
                <w:rFonts w:ascii="Arial" w:hAnsi="Arial"/>
                <w:color w:val="EE0000"/>
              </w:rPr>
              <w:t xml:space="preserve"> regarding safety inspections</w:t>
            </w:r>
            <w:r w:rsidR="004938AB">
              <w:rPr>
                <w:rFonts w:ascii="Arial" w:hAnsi="Arial"/>
                <w:color w:val="EE0000"/>
              </w:rPr>
              <w:t xml:space="preserve"> with no significant issues to note. </w:t>
            </w:r>
          </w:p>
          <w:p w14:paraId="2D0CD366" w14:textId="52CD144E" w:rsidR="003C70E4" w:rsidRDefault="00900E24" w:rsidP="006F6B42">
            <w:pPr>
              <w:pStyle w:val="TableContents"/>
              <w:suppressAutoHyphens/>
              <w:rPr>
                <w:rFonts w:ascii="Arial" w:eastAsia="Arial" w:hAnsi="Arial"/>
                <w:color w:val="EE0000"/>
              </w:rPr>
            </w:pPr>
            <w:r>
              <w:rPr>
                <w:rFonts w:ascii="Arial" w:eastAsia="Arial" w:hAnsi="Arial"/>
                <w:color w:val="EE0000"/>
              </w:rPr>
              <w:t xml:space="preserve">The preparedness for external threats was queried, and </w:t>
            </w:r>
            <w:r w:rsidR="008145C1">
              <w:rPr>
                <w:rFonts w:ascii="Arial" w:eastAsia="Arial" w:hAnsi="Arial"/>
                <w:color w:val="EE0000"/>
              </w:rPr>
              <w:t xml:space="preserve">reassurance was given that there </w:t>
            </w:r>
            <w:proofErr w:type="gramStart"/>
            <w:r w:rsidR="008145C1">
              <w:rPr>
                <w:rFonts w:ascii="Arial" w:eastAsia="Arial" w:hAnsi="Arial"/>
                <w:color w:val="EE0000"/>
              </w:rPr>
              <w:t>was</w:t>
            </w:r>
            <w:proofErr w:type="gramEnd"/>
            <w:r w:rsidR="008145C1">
              <w:rPr>
                <w:rFonts w:ascii="Arial" w:eastAsia="Arial" w:hAnsi="Arial"/>
                <w:color w:val="EE0000"/>
              </w:rPr>
              <w:t xml:space="preserve"> plans and all were </w:t>
            </w:r>
            <w:r w:rsidR="002A304B">
              <w:rPr>
                <w:rFonts w:ascii="Arial" w:eastAsia="Arial" w:hAnsi="Arial"/>
                <w:color w:val="EE0000"/>
              </w:rPr>
              <w:t xml:space="preserve">rated ‘green’. </w:t>
            </w:r>
          </w:p>
          <w:p w14:paraId="5C7D7358" w14:textId="77777777" w:rsidR="008145C1" w:rsidRDefault="008145C1" w:rsidP="006F6B42">
            <w:pPr>
              <w:pStyle w:val="TableContents"/>
              <w:suppressAutoHyphens/>
              <w:rPr>
                <w:rFonts w:ascii="Arial" w:hAnsi="Arial"/>
                <w:color w:val="EE0000"/>
              </w:rPr>
            </w:pPr>
          </w:p>
          <w:p w14:paraId="58A104F6" w14:textId="5F013233" w:rsidR="00EC1A12" w:rsidRDefault="003C70E4" w:rsidP="006F6B42">
            <w:pPr>
              <w:pStyle w:val="TableContents"/>
              <w:suppressAutoHyphens/>
              <w:rPr>
                <w:rFonts w:ascii="Arial" w:eastAsia="Arial" w:hAnsi="Arial"/>
                <w:color w:val="EE0000"/>
              </w:rPr>
            </w:pPr>
            <w:r w:rsidRPr="00ED1BFF">
              <w:rPr>
                <w:rFonts w:ascii="Arial" w:eastAsia="Arial" w:hAnsi="Arial"/>
                <w:color w:val="EE0000"/>
              </w:rPr>
              <w:t xml:space="preserve">Jon Mellor </w:t>
            </w:r>
            <w:r w:rsidR="00EC1A12">
              <w:rPr>
                <w:rFonts w:ascii="Arial" w:eastAsia="Arial" w:hAnsi="Arial"/>
                <w:color w:val="EE0000"/>
              </w:rPr>
              <w:t xml:space="preserve">from the </w:t>
            </w:r>
            <w:r w:rsidRPr="00ED1BFF">
              <w:rPr>
                <w:rFonts w:ascii="Arial" w:eastAsia="Arial" w:hAnsi="Arial"/>
                <w:color w:val="EE0000"/>
              </w:rPr>
              <w:t>Environment Agency</w:t>
            </w:r>
            <w:r w:rsidR="00EC1A12">
              <w:rPr>
                <w:rFonts w:ascii="Arial" w:eastAsia="Arial" w:hAnsi="Arial"/>
                <w:color w:val="EE0000"/>
              </w:rPr>
              <w:t xml:space="preserve"> spoke about the permit system relating to Urenco and the three different entities</w:t>
            </w:r>
            <w:r w:rsidR="00C0142B">
              <w:rPr>
                <w:rFonts w:ascii="Arial" w:eastAsia="Arial" w:hAnsi="Arial"/>
                <w:color w:val="EE0000"/>
              </w:rPr>
              <w:t xml:space="preserve"> involved on site</w:t>
            </w:r>
            <w:r w:rsidR="007735A4">
              <w:rPr>
                <w:rFonts w:ascii="Arial" w:eastAsia="Arial" w:hAnsi="Arial"/>
                <w:color w:val="EE0000"/>
              </w:rPr>
              <w:t>.</w:t>
            </w:r>
            <w:r w:rsidR="00CB27E5">
              <w:rPr>
                <w:rFonts w:ascii="Arial" w:eastAsia="Arial" w:hAnsi="Arial"/>
                <w:color w:val="EE0000"/>
              </w:rPr>
              <w:t xml:space="preserve"> </w:t>
            </w:r>
          </w:p>
          <w:p w14:paraId="4EDB1BC2" w14:textId="77777777" w:rsidR="00EC1A12" w:rsidRDefault="00EC1A12" w:rsidP="006F6B42">
            <w:pPr>
              <w:pStyle w:val="TableContents"/>
              <w:suppressAutoHyphens/>
              <w:rPr>
                <w:rFonts w:ascii="Arial" w:hAnsi="Arial"/>
                <w:color w:val="EE0000"/>
              </w:rPr>
            </w:pPr>
          </w:p>
          <w:p w14:paraId="15DB500D" w14:textId="2DFD8846" w:rsidR="00143D6D" w:rsidRDefault="00310115" w:rsidP="006F6B42">
            <w:pPr>
              <w:pStyle w:val="TableContents"/>
              <w:suppressAutoHyphens/>
              <w:rPr>
                <w:rFonts w:ascii="Arial" w:hAnsi="Arial"/>
                <w:color w:val="EE0000"/>
              </w:rPr>
            </w:pPr>
            <w:r w:rsidRPr="00310115">
              <w:rPr>
                <w:rFonts w:ascii="Arial" w:hAnsi="Arial"/>
                <w:color w:val="EE0000"/>
              </w:rPr>
              <w:t>Mike Peers</w:t>
            </w:r>
            <w:r w:rsidR="00690C91">
              <w:rPr>
                <w:rFonts w:ascii="Arial" w:hAnsi="Arial"/>
                <w:color w:val="EE0000"/>
              </w:rPr>
              <w:t xml:space="preserve"> </w:t>
            </w:r>
            <w:r w:rsidR="005F40E5">
              <w:rPr>
                <w:rFonts w:ascii="Arial" w:hAnsi="Arial"/>
                <w:color w:val="EE0000"/>
              </w:rPr>
              <w:t>and Mark Savage gave a presentation and answer</w:t>
            </w:r>
            <w:r w:rsidR="000C3A49">
              <w:rPr>
                <w:rFonts w:ascii="Arial" w:hAnsi="Arial"/>
                <w:color w:val="EE0000"/>
              </w:rPr>
              <w:t>e</w:t>
            </w:r>
            <w:r w:rsidR="005F40E5">
              <w:rPr>
                <w:rFonts w:ascii="Arial" w:hAnsi="Arial"/>
                <w:color w:val="EE0000"/>
              </w:rPr>
              <w:t xml:space="preserve">d questions regarding the </w:t>
            </w:r>
            <w:r>
              <w:rPr>
                <w:rFonts w:ascii="Arial" w:hAnsi="Arial"/>
                <w:color w:val="EE0000"/>
              </w:rPr>
              <w:t xml:space="preserve">Emergency </w:t>
            </w:r>
            <w:r w:rsidR="000C3A49">
              <w:rPr>
                <w:rFonts w:ascii="Arial" w:hAnsi="Arial"/>
                <w:color w:val="EE0000"/>
              </w:rPr>
              <w:t>P</w:t>
            </w:r>
            <w:r>
              <w:rPr>
                <w:rFonts w:ascii="Arial" w:hAnsi="Arial"/>
                <w:color w:val="EE0000"/>
              </w:rPr>
              <w:t xml:space="preserve">lanning </w:t>
            </w:r>
            <w:r w:rsidR="000C3A49">
              <w:rPr>
                <w:rFonts w:ascii="Arial" w:hAnsi="Arial"/>
                <w:color w:val="EE0000"/>
              </w:rPr>
              <w:t>Z</w:t>
            </w:r>
            <w:r>
              <w:rPr>
                <w:rFonts w:ascii="Arial" w:hAnsi="Arial"/>
                <w:color w:val="EE0000"/>
              </w:rPr>
              <w:t xml:space="preserve">one </w:t>
            </w:r>
            <w:r w:rsidR="000C3A49">
              <w:rPr>
                <w:rFonts w:ascii="Arial" w:hAnsi="Arial"/>
                <w:color w:val="EE0000"/>
              </w:rPr>
              <w:t xml:space="preserve">which was </w:t>
            </w:r>
            <w:r w:rsidR="00C52437">
              <w:rPr>
                <w:rFonts w:ascii="Arial" w:hAnsi="Arial"/>
                <w:color w:val="EE0000"/>
              </w:rPr>
              <w:t xml:space="preserve">for </w:t>
            </w:r>
            <w:r w:rsidR="000A1CED">
              <w:rPr>
                <w:rFonts w:ascii="Arial" w:hAnsi="Arial"/>
                <w:color w:val="EE0000"/>
              </w:rPr>
              <w:t xml:space="preserve">unlikely </w:t>
            </w:r>
            <w:r w:rsidR="00BC7D5E">
              <w:rPr>
                <w:rFonts w:ascii="Arial" w:hAnsi="Arial"/>
                <w:color w:val="EE0000"/>
              </w:rPr>
              <w:t xml:space="preserve">‘worst case’ scenarios such as extreme weather </w:t>
            </w:r>
            <w:r w:rsidR="00C42F72">
              <w:rPr>
                <w:rFonts w:ascii="Arial" w:hAnsi="Arial"/>
                <w:color w:val="EE0000"/>
              </w:rPr>
              <w:t xml:space="preserve">and accidents and the </w:t>
            </w:r>
            <w:r w:rsidR="00706638">
              <w:rPr>
                <w:rFonts w:ascii="Arial" w:hAnsi="Arial"/>
                <w:color w:val="EE0000"/>
              </w:rPr>
              <w:t>extremely limited effects outside of the Urenco site boundary</w:t>
            </w:r>
            <w:r w:rsidR="00E85FAC">
              <w:rPr>
                <w:rFonts w:ascii="Arial" w:hAnsi="Arial"/>
                <w:color w:val="EE0000"/>
              </w:rPr>
              <w:t xml:space="preserve"> fence</w:t>
            </w:r>
            <w:r w:rsidR="00D86729">
              <w:rPr>
                <w:rFonts w:ascii="Arial" w:hAnsi="Arial"/>
                <w:color w:val="EE0000"/>
              </w:rPr>
              <w:t xml:space="preserve">. </w:t>
            </w:r>
          </w:p>
          <w:p w14:paraId="645BCD49" w14:textId="77777777" w:rsidR="007029D4" w:rsidRDefault="007029D4" w:rsidP="006F6B42">
            <w:pPr>
              <w:pStyle w:val="TableContents"/>
              <w:suppressAutoHyphens/>
              <w:rPr>
                <w:rFonts w:ascii="Arial" w:hAnsi="Arial"/>
                <w:color w:val="EE0000"/>
              </w:rPr>
            </w:pPr>
          </w:p>
          <w:p w14:paraId="2570FD88" w14:textId="50E519A4" w:rsidR="00BC097C" w:rsidRPr="00BC097C" w:rsidRDefault="007029D4" w:rsidP="006F6B42">
            <w:pPr>
              <w:pStyle w:val="TableContents"/>
              <w:suppressAutoHyphens/>
              <w:rPr>
                <w:rFonts w:ascii="Arial" w:hAnsi="Arial"/>
                <w:color w:val="EE0000"/>
              </w:rPr>
            </w:pPr>
            <w:r>
              <w:rPr>
                <w:rFonts w:ascii="Arial" w:hAnsi="Arial"/>
                <w:color w:val="EE0000"/>
              </w:rPr>
              <w:t xml:space="preserve">There was a query over </w:t>
            </w:r>
            <w:r w:rsidR="00F074D9">
              <w:rPr>
                <w:rFonts w:ascii="Arial" w:hAnsi="Arial"/>
                <w:color w:val="EE0000"/>
              </w:rPr>
              <w:t>H</w:t>
            </w:r>
            <w:r>
              <w:rPr>
                <w:rFonts w:ascii="Arial" w:hAnsi="Arial"/>
                <w:color w:val="EE0000"/>
              </w:rPr>
              <w:t xml:space="preserve">ydrogen </w:t>
            </w:r>
            <w:r w:rsidR="00F313E8">
              <w:rPr>
                <w:rFonts w:ascii="Arial" w:hAnsi="Arial"/>
                <w:color w:val="EE0000"/>
              </w:rPr>
              <w:t>Fluoride</w:t>
            </w:r>
            <w:r>
              <w:rPr>
                <w:rFonts w:ascii="Arial" w:hAnsi="Arial"/>
                <w:color w:val="EE0000"/>
              </w:rPr>
              <w:t xml:space="preserve"> </w:t>
            </w:r>
            <w:r w:rsidR="001B3FD0">
              <w:rPr>
                <w:rFonts w:ascii="Arial" w:hAnsi="Arial"/>
                <w:color w:val="EE0000"/>
              </w:rPr>
              <w:t>discharge</w:t>
            </w:r>
            <w:r>
              <w:rPr>
                <w:rFonts w:ascii="Arial" w:hAnsi="Arial"/>
                <w:color w:val="EE0000"/>
              </w:rPr>
              <w:t xml:space="preserve">s, and it was explained that there was a </w:t>
            </w:r>
            <w:r w:rsidR="001B3FD0">
              <w:rPr>
                <w:rFonts w:ascii="Arial" w:hAnsi="Arial"/>
                <w:color w:val="EE0000"/>
              </w:rPr>
              <w:t xml:space="preserve">permit for low concentrations </w:t>
            </w:r>
            <w:r w:rsidR="00106894">
              <w:rPr>
                <w:rFonts w:ascii="Arial" w:hAnsi="Arial"/>
                <w:color w:val="EE0000"/>
              </w:rPr>
              <w:t xml:space="preserve">from venting, which was </w:t>
            </w:r>
            <w:r w:rsidR="001B3FD0">
              <w:rPr>
                <w:rFonts w:ascii="Arial" w:hAnsi="Arial"/>
                <w:color w:val="EE0000"/>
              </w:rPr>
              <w:t>monitored</w:t>
            </w:r>
            <w:r w:rsidR="00F13246">
              <w:rPr>
                <w:rFonts w:ascii="Arial" w:hAnsi="Arial"/>
                <w:color w:val="EE0000"/>
              </w:rPr>
              <w:t>, and there were planned mitigations if there was a bigger discharge</w:t>
            </w:r>
            <w:r w:rsidR="001B3FD0">
              <w:rPr>
                <w:rFonts w:ascii="Arial" w:hAnsi="Arial"/>
                <w:color w:val="EE0000"/>
              </w:rPr>
              <w:t xml:space="preserve">. </w:t>
            </w:r>
          </w:p>
        </w:tc>
        <w:tc>
          <w:tcPr>
            <w:tcW w:w="501" w:type="dxa"/>
            <w:tcBorders>
              <w:left w:val="single" w:sz="1" w:space="0" w:color="000000"/>
              <w:bottom w:val="single" w:sz="1" w:space="0" w:color="000000"/>
              <w:right w:val="single" w:sz="1" w:space="0" w:color="000000"/>
            </w:tcBorders>
          </w:tcPr>
          <w:p w14:paraId="7ABB0AB1" w14:textId="77777777" w:rsidR="00F52EDA" w:rsidRPr="00122A05" w:rsidRDefault="00F52EDA" w:rsidP="006F6B42">
            <w:pPr>
              <w:pStyle w:val="TableContents"/>
              <w:suppressAutoHyphens/>
              <w:rPr>
                <w:rFonts w:ascii="Arial" w:hAnsi="Arial"/>
              </w:rPr>
            </w:pPr>
            <w:r w:rsidRPr="00122A05">
              <w:rPr>
                <w:rFonts w:ascii="Arial" w:hAnsi="Arial"/>
              </w:rPr>
              <w:t>LJ</w:t>
            </w:r>
          </w:p>
        </w:tc>
      </w:tr>
      <w:tr w:rsidR="00F52EDA" w:rsidRPr="00122A05" w14:paraId="0E686254" w14:textId="77777777" w:rsidTr="00DC2DB0">
        <w:trPr>
          <w:trHeight w:val="365"/>
        </w:trPr>
        <w:tc>
          <w:tcPr>
            <w:tcW w:w="567" w:type="dxa"/>
            <w:tcBorders>
              <w:left w:val="single" w:sz="1" w:space="0" w:color="000000"/>
              <w:bottom w:val="single" w:sz="1" w:space="0" w:color="000000"/>
            </w:tcBorders>
          </w:tcPr>
          <w:p w14:paraId="3EBC78B3" w14:textId="77777777" w:rsidR="00F52EDA" w:rsidRPr="00122A05" w:rsidRDefault="00F52EDA" w:rsidP="006F6B42">
            <w:pPr>
              <w:pStyle w:val="TableContents"/>
              <w:suppressAutoHyphens/>
              <w:rPr>
                <w:rFonts w:ascii="Arial" w:hAnsi="Arial"/>
              </w:rPr>
            </w:pPr>
            <w:r w:rsidRPr="00122A05">
              <w:rPr>
                <w:rFonts w:ascii="Arial" w:hAnsi="Arial"/>
              </w:rPr>
              <w:t>4</w:t>
            </w:r>
          </w:p>
        </w:tc>
        <w:tc>
          <w:tcPr>
            <w:tcW w:w="8591" w:type="dxa"/>
            <w:tcBorders>
              <w:left w:val="single" w:sz="1" w:space="0" w:color="000000"/>
              <w:bottom w:val="single" w:sz="1" w:space="0" w:color="000000"/>
            </w:tcBorders>
          </w:tcPr>
          <w:p w14:paraId="65F1605E" w14:textId="77777777" w:rsidR="00F52EDA" w:rsidRDefault="00F52EDA" w:rsidP="006F6B42">
            <w:pPr>
              <w:pStyle w:val="TableContents"/>
              <w:suppressAutoHyphens/>
              <w:rPr>
                <w:rFonts w:ascii="Arial" w:hAnsi="Arial"/>
              </w:rPr>
            </w:pPr>
            <w:r w:rsidRPr="00122A05">
              <w:rPr>
                <w:rFonts w:ascii="Arial" w:hAnsi="Arial"/>
                <w:b/>
                <w:bCs/>
              </w:rPr>
              <w:t xml:space="preserve">Members Interest forms – </w:t>
            </w:r>
            <w:r w:rsidRPr="00954420">
              <w:rPr>
                <w:rFonts w:ascii="Arial" w:hAnsi="Arial"/>
              </w:rPr>
              <w:t>distribution and completion update</w:t>
            </w:r>
          </w:p>
          <w:p w14:paraId="5F6F33A2" w14:textId="528FA7AF" w:rsidR="008134A5" w:rsidRPr="00B36DA5" w:rsidRDefault="00BC097C" w:rsidP="006F6B42">
            <w:pPr>
              <w:pStyle w:val="TableContents"/>
              <w:suppressAutoHyphens/>
              <w:rPr>
                <w:rFonts w:ascii="Arial" w:hAnsi="Arial"/>
                <w:color w:val="EE0000"/>
              </w:rPr>
            </w:pPr>
            <w:r>
              <w:rPr>
                <w:rFonts w:ascii="Arial" w:hAnsi="Arial"/>
                <w:color w:val="EE0000"/>
              </w:rPr>
              <w:t xml:space="preserve">The </w:t>
            </w:r>
            <w:r w:rsidR="00F13246">
              <w:rPr>
                <w:rFonts w:ascii="Arial" w:hAnsi="Arial"/>
                <w:color w:val="EE0000"/>
              </w:rPr>
              <w:t>C</w:t>
            </w:r>
            <w:r>
              <w:rPr>
                <w:rFonts w:ascii="Arial" w:hAnsi="Arial"/>
                <w:color w:val="EE0000"/>
              </w:rPr>
              <w:t xml:space="preserve">lerk announced that he had </w:t>
            </w:r>
            <w:r w:rsidR="00793966">
              <w:rPr>
                <w:rFonts w:ascii="Arial" w:hAnsi="Arial"/>
                <w:color w:val="EE0000"/>
              </w:rPr>
              <w:t xml:space="preserve">redacted addresses from the </w:t>
            </w:r>
            <w:r w:rsidR="00EE2FE6">
              <w:rPr>
                <w:rFonts w:ascii="Arial" w:hAnsi="Arial"/>
                <w:color w:val="EE0000"/>
              </w:rPr>
              <w:t>forms on the Parish Council website and had ensured that CWaC did the same for the Parish Councillors forms which they displayed on their website.</w:t>
            </w:r>
            <w:r w:rsidR="00B36DA5">
              <w:rPr>
                <w:rFonts w:ascii="Arial" w:hAnsi="Arial"/>
                <w:color w:val="EE0000"/>
              </w:rPr>
              <w:t xml:space="preserve"> One form was missing which was Councillor Royle and that was to be completed after the meeting.</w:t>
            </w:r>
          </w:p>
        </w:tc>
        <w:tc>
          <w:tcPr>
            <w:tcW w:w="501" w:type="dxa"/>
            <w:tcBorders>
              <w:left w:val="single" w:sz="1" w:space="0" w:color="000000"/>
              <w:bottom w:val="single" w:sz="1" w:space="0" w:color="000000"/>
              <w:right w:val="single" w:sz="1" w:space="0" w:color="000000"/>
            </w:tcBorders>
          </w:tcPr>
          <w:p w14:paraId="481CA811" w14:textId="77777777" w:rsidR="00F52EDA" w:rsidRPr="00122A05" w:rsidRDefault="00F52EDA" w:rsidP="006F6B42">
            <w:pPr>
              <w:pStyle w:val="TableContents"/>
              <w:suppressAutoHyphens/>
              <w:rPr>
                <w:rFonts w:ascii="Arial" w:hAnsi="Arial"/>
              </w:rPr>
            </w:pPr>
            <w:r w:rsidRPr="00122A05">
              <w:rPr>
                <w:rFonts w:ascii="Arial" w:hAnsi="Arial"/>
              </w:rPr>
              <w:t>MJ</w:t>
            </w:r>
          </w:p>
        </w:tc>
      </w:tr>
      <w:tr w:rsidR="00F52EDA" w:rsidRPr="00122A05" w14:paraId="00567E68" w14:textId="77777777" w:rsidTr="00DC2DB0">
        <w:trPr>
          <w:trHeight w:val="336"/>
        </w:trPr>
        <w:tc>
          <w:tcPr>
            <w:tcW w:w="567" w:type="dxa"/>
            <w:tcBorders>
              <w:left w:val="single" w:sz="1" w:space="0" w:color="000000"/>
              <w:bottom w:val="single" w:sz="1" w:space="0" w:color="000000"/>
            </w:tcBorders>
          </w:tcPr>
          <w:p w14:paraId="5590F54C" w14:textId="77777777" w:rsidR="00F52EDA" w:rsidRPr="00122A05" w:rsidRDefault="00F52EDA" w:rsidP="006F6B42">
            <w:pPr>
              <w:pStyle w:val="TableContents"/>
              <w:suppressAutoHyphens/>
              <w:rPr>
                <w:rFonts w:ascii="Arial" w:hAnsi="Arial"/>
              </w:rPr>
            </w:pPr>
            <w:r w:rsidRPr="00122A05">
              <w:rPr>
                <w:rFonts w:ascii="Arial" w:hAnsi="Arial"/>
              </w:rPr>
              <w:t>5</w:t>
            </w:r>
          </w:p>
        </w:tc>
        <w:tc>
          <w:tcPr>
            <w:tcW w:w="8591" w:type="dxa"/>
            <w:tcBorders>
              <w:left w:val="single" w:sz="1" w:space="0" w:color="000000"/>
              <w:bottom w:val="single" w:sz="1" w:space="0" w:color="000000"/>
            </w:tcBorders>
          </w:tcPr>
          <w:p w14:paraId="460AE4CC" w14:textId="77777777" w:rsidR="00F52EDA" w:rsidRDefault="00F52EDA" w:rsidP="006F6B42">
            <w:pPr>
              <w:pStyle w:val="TableContents"/>
              <w:suppressAutoHyphens/>
              <w:rPr>
                <w:rFonts w:ascii="Arial" w:hAnsi="Arial"/>
              </w:rPr>
            </w:pPr>
            <w:r w:rsidRPr="00122A05">
              <w:rPr>
                <w:rFonts w:ascii="Arial" w:hAnsi="Arial"/>
                <w:b/>
                <w:bCs/>
              </w:rPr>
              <w:t>Training – Review</w:t>
            </w:r>
            <w:r>
              <w:rPr>
                <w:rFonts w:ascii="Arial" w:hAnsi="Arial"/>
                <w:b/>
                <w:bCs/>
              </w:rPr>
              <w:t xml:space="preserve"> </w:t>
            </w:r>
            <w:r w:rsidRPr="00F72658">
              <w:rPr>
                <w:rFonts w:ascii="Arial" w:hAnsi="Arial"/>
              </w:rPr>
              <w:t>-</w:t>
            </w:r>
            <w:r>
              <w:rPr>
                <w:rFonts w:ascii="Arial" w:hAnsi="Arial"/>
                <w:b/>
                <w:bCs/>
              </w:rPr>
              <w:t xml:space="preserve"> </w:t>
            </w:r>
            <w:r w:rsidRPr="00122A05">
              <w:rPr>
                <w:rFonts w:ascii="Arial" w:hAnsi="Arial"/>
              </w:rPr>
              <w:t>New Councillors and refreshers</w:t>
            </w:r>
          </w:p>
          <w:p w14:paraId="351F5B12" w14:textId="1A786887" w:rsidR="005F103A" w:rsidRPr="00122A05" w:rsidRDefault="00A27430" w:rsidP="006F6B42">
            <w:pPr>
              <w:pStyle w:val="TableContents"/>
              <w:suppressAutoHyphens/>
              <w:rPr>
                <w:rFonts w:ascii="Arial" w:hAnsi="Arial"/>
                <w:b/>
                <w:bCs/>
              </w:rPr>
            </w:pPr>
            <w:r w:rsidRPr="00A27430">
              <w:rPr>
                <w:rFonts w:ascii="Arial" w:hAnsi="Arial"/>
                <w:color w:val="EE0000"/>
              </w:rPr>
              <w:t>Councillors were encouraged to undertake ‘new Councillor’ training if they had not done so.</w:t>
            </w:r>
            <w:r>
              <w:rPr>
                <w:rFonts w:ascii="Arial" w:hAnsi="Arial"/>
                <w:b/>
                <w:bCs/>
              </w:rPr>
              <w:t xml:space="preserve"> </w:t>
            </w:r>
          </w:p>
        </w:tc>
        <w:tc>
          <w:tcPr>
            <w:tcW w:w="501" w:type="dxa"/>
            <w:tcBorders>
              <w:left w:val="single" w:sz="1" w:space="0" w:color="000000"/>
              <w:bottom w:val="single" w:sz="1" w:space="0" w:color="000000"/>
              <w:right w:val="single" w:sz="1" w:space="0" w:color="000000"/>
            </w:tcBorders>
          </w:tcPr>
          <w:p w14:paraId="0EF5A20D" w14:textId="77777777" w:rsidR="00F52EDA" w:rsidRPr="00122A05" w:rsidRDefault="00F52EDA" w:rsidP="006F6B42">
            <w:pPr>
              <w:pStyle w:val="TableContents"/>
              <w:suppressAutoHyphens/>
              <w:snapToGrid w:val="0"/>
              <w:rPr>
                <w:rFonts w:ascii="Arial" w:hAnsi="Arial"/>
              </w:rPr>
            </w:pPr>
          </w:p>
        </w:tc>
      </w:tr>
      <w:tr w:rsidR="00F52EDA" w:rsidRPr="00122A05" w14:paraId="41291E65" w14:textId="77777777" w:rsidTr="00DC2DB0">
        <w:trPr>
          <w:trHeight w:val="526"/>
        </w:trPr>
        <w:tc>
          <w:tcPr>
            <w:tcW w:w="567" w:type="dxa"/>
            <w:tcBorders>
              <w:left w:val="single" w:sz="1" w:space="0" w:color="000000"/>
              <w:bottom w:val="single" w:sz="1" w:space="0" w:color="000000"/>
            </w:tcBorders>
          </w:tcPr>
          <w:p w14:paraId="113BF94E" w14:textId="77777777" w:rsidR="00F52EDA" w:rsidRPr="00122A05" w:rsidRDefault="00F52EDA" w:rsidP="006F6B42">
            <w:pPr>
              <w:pStyle w:val="TableContents"/>
              <w:suppressAutoHyphens/>
              <w:rPr>
                <w:rFonts w:ascii="Arial" w:hAnsi="Arial"/>
              </w:rPr>
            </w:pPr>
            <w:r w:rsidRPr="00122A05">
              <w:rPr>
                <w:rFonts w:ascii="Arial" w:hAnsi="Arial"/>
              </w:rPr>
              <w:t>6</w:t>
            </w:r>
          </w:p>
        </w:tc>
        <w:tc>
          <w:tcPr>
            <w:tcW w:w="8591" w:type="dxa"/>
            <w:tcBorders>
              <w:left w:val="single" w:sz="1" w:space="0" w:color="000000"/>
              <w:bottom w:val="single" w:sz="1" w:space="0" w:color="000000"/>
            </w:tcBorders>
          </w:tcPr>
          <w:p w14:paraId="44D7EE8B" w14:textId="77777777" w:rsidR="00F52EDA" w:rsidRPr="00122A05" w:rsidRDefault="00F52EDA" w:rsidP="006F6B42">
            <w:pPr>
              <w:pStyle w:val="TableContents"/>
              <w:suppressAutoHyphens/>
              <w:rPr>
                <w:rFonts w:ascii="Arial" w:hAnsi="Arial"/>
                <w:b/>
                <w:bCs/>
              </w:rPr>
            </w:pPr>
            <w:r w:rsidRPr="00122A05">
              <w:rPr>
                <w:rFonts w:ascii="Arial" w:hAnsi="Arial"/>
                <w:b/>
                <w:bCs/>
              </w:rPr>
              <w:t>Police Group – feedback</w:t>
            </w:r>
          </w:p>
          <w:p w14:paraId="2AE71E19" w14:textId="77777777" w:rsidR="00F52EDA" w:rsidRDefault="00F52EDA" w:rsidP="006F6B42">
            <w:pPr>
              <w:pStyle w:val="TableContents"/>
              <w:suppressAutoHyphens/>
              <w:rPr>
                <w:rFonts w:ascii="Arial" w:hAnsi="Arial"/>
              </w:rPr>
            </w:pPr>
            <w:r w:rsidRPr="00122A05">
              <w:rPr>
                <w:rFonts w:ascii="Arial" w:hAnsi="Arial"/>
              </w:rPr>
              <w:t>-</w:t>
            </w:r>
            <w:proofErr w:type="spellStart"/>
            <w:r w:rsidRPr="00122A05">
              <w:rPr>
                <w:rFonts w:ascii="Arial" w:hAnsi="Arial"/>
              </w:rPr>
              <w:t>i</w:t>
            </w:r>
            <w:proofErr w:type="spellEnd"/>
            <w:r w:rsidRPr="00122A05">
              <w:rPr>
                <w:rFonts w:ascii="Arial" w:hAnsi="Arial"/>
              </w:rPr>
              <w:t>. New PC/PCSO meetings</w:t>
            </w:r>
          </w:p>
          <w:p w14:paraId="556CB814" w14:textId="62599AC0" w:rsidR="00391DDD" w:rsidRPr="00122A05" w:rsidRDefault="00A27430" w:rsidP="006F6B42">
            <w:pPr>
              <w:pStyle w:val="TableContents"/>
              <w:suppressAutoHyphens/>
              <w:rPr>
                <w:rFonts w:ascii="Arial" w:hAnsi="Arial"/>
              </w:rPr>
            </w:pPr>
            <w:r>
              <w:rPr>
                <w:rFonts w:ascii="Arial" w:hAnsi="Arial"/>
                <w:color w:val="EE0000"/>
              </w:rPr>
              <w:t xml:space="preserve">Cllr Housley had </w:t>
            </w:r>
            <w:r w:rsidR="00BA032B">
              <w:rPr>
                <w:rFonts w:ascii="Arial" w:hAnsi="Arial"/>
                <w:color w:val="EE0000"/>
              </w:rPr>
              <w:t>me</w:t>
            </w:r>
            <w:r w:rsidR="00391DDD">
              <w:rPr>
                <w:rFonts w:ascii="Arial" w:hAnsi="Arial"/>
                <w:color w:val="EE0000"/>
              </w:rPr>
              <w:t xml:space="preserve">t </w:t>
            </w:r>
            <w:r w:rsidR="00BA032B">
              <w:rPr>
                <w:rFonts w:ascii="Arial" w:hAnsi="Arial"/>
                <w:color w:val="EE0000"/>
              </w:rPr>
              <w:t xml:space="preserve">with PC </w:t>
            </w:r>
            <w:r w:rsidR="00391DDD">
              <w:rPr>
                <w:rFonts w:ascii="Arial" w:hAnsi="Arial"/>
                <w:color w:val="EE0000"/>
              </w:rPr>
              <w:t xml:space="preserve">Christine </w:t>
            </w:r>
            <w:r w:rsidR="00BA032B">
              <w:rPr>
                <w:rFonts w:ascii="Arial" w:hAnsi="Arial"/>
                <w:color w:val="EE0000"/>
              </w:rPr>
              <w:t>H</w:t>
            </w:r>
            <w:r w:rsidR="00391DDD">
              <w:rPr>
                <w:rFonts w:ascii="Arial" w:hAnsi="Arial"/>
                <w:color w:val="EE0000"/>
              </w:rPr>
              <w:t>ogan</w:t>
            </w:r>
            <w:r w:rsidR="00A805E3">
              <w:rPr>
                <w:rFonts w:ascii="Arial" w:hAnsi="Arial"/>
                <w:color w:val="EE0000"/>
              </w:rPr>
              <w:t xml:space="preserve"> and a surgery had been held on 20 August</w:t>
            </w:r>
            <w:r w:rsidR="00346BEC">
              <w:rPr>
                <w:rFonts w:ascii="Arial" w:hAnsi="Arial"/>
                <w:color w:val="EE0000"/>
              </w:rPr>
              <w:t>.</w:t>
            </w:r>
          </w:p>
          <w:p w14:paraId="7F7A7BB2" w14:textId="77777777" w:rsidR="00F52EDA" w:rsidRPr="00122A05" w:rsidRDefault="00F52EDA" w:rsidP="006F6B42">
            <w:pPr>
              <w:pStyle w:val="TableContents"/>
              <w:suppressAutoHyphens/>
              <w:rPr>
                <w:rFonts w:ascii="Arial" w:hAnsi="Arial"/>
              </w:rPr>
            </w:pPr>
            <w:r w:rsidRPr="00122A05">
              <w:rPr>
                <w:rFonts w:ascii="Arial" w:hAnsi="Arial"/>
              </w:rPr>
              <w:lastRenderedPageBreak/>
              <w:t>-ii. Community Cohesion Group</w:t>
            </w:r>
          </w:p>
          <w:p w14:paraId="79DAE2D9" w14:textId="0355BAA0" w:rsidR="00391DDD" w:rsidRPr="008134A5" w:rsidRDefault="00BA032B" w:rsidP="006F6B42">
            <w:pPr>
              <w:pStyle w:val="TableContents"/>
              <w:suppressAutoHyphens/>
              <w:rPr>
                <w:rFonts w:ascii="Arial" w:hAnsi="Arial"/>
                <w:color w:val="EE0000"/>
              </w:rPr>
            </w:pPr>
            <w:r>
              <w:rPr>
                <w:rFonts w:ascii="Arial" w:hAnsi="Arial"/>
                <w:color w:val="EE0000"/>
              </w:rPr>
              <w:t>Cllr Foster informed the Council that this had not met</w:t>
            </w:r>
            <w:r w:rsidR="005B6650">
              <w:rPr>
                <w:rFonts w:ascii="Arial" w:hAnsi="Arial"/>
                <w:color w:val="EE0000"/>
              </w:rPr>
              <w:t xml:space="preserve"> since the last Council meeting.</w:t>
            </w:r>
          </w:p>
          <w:p w14:paraId="18E85AF8" w14:textId="77777777" w:rsidR="00F52EDA" w:rsidRDefault="00F52EDA" w:rsidP="006F6B42">
            <w:pPr>
              <w:pStyle w:val="TableContents"/>
              <w:suppressAutoHyphens/>
              <w:rPr>
                <w:rFonts w:ascii="Arial" w:hAnsi="Arial"/>
              </w:rPr>
            </w:pPr>
            <w:r w:rsidRPr="00122A05">
              <w:rPr>
                <w:rFonts w:ascii="Arial" w:hAnsi="Arial"/>
              </w:rPr>
              <w:t>-iii. Police &amp; Crime Commissioner update</w:t>
            </w:r>
          </w:p>
          <w:p w14:paraId="4897ABB2" w14:textId="3E8AC478" w:rsidR="008134A5" w:rsidRPr="008134A5" w:rsidRDefault="005B6650" w:rsidP="006F6B42">
            <w:pPr>
              <w:pStyle w:val="TableContents"/>
              <w:suppressAutoHyphens/>
              <w:rPr>
                <w:rFonts w:ascii="Arial" w:hAnsi="Arial"/>
                <w:color w:val="EE0000"/>
              </w:rPr>
            </w:pPr>
            <w:r>
              <w:rPr>
                <w:rFonts w:ascii="Arial" w:hAnsi="Arial"/>
                <w:color w:val="EE0000"/>
              </w:rPr>
              <w:t>There was no update as the role of PCC was being abolished.</w:t>
            </w:r>
          </w:p>
          <w:p w14:paraId="65CD9F59" w14:textId="77777777" w:rsidR="00F52EDA" w:rsidRDefault="00F52EDA" w:rsidP="006F6B42">
            <w:pPr>
              <w:pStyle w:val="TableContents"/>
              <w:suppressAutoHyphens/>
              <w:rPr>
                <w:rFonts w:ascii="Arial" w:hAnsi="Arial"/>
              </w:rPr>
            </w:pPr>
            <w:r>
              <w:rPr>
                <w:rFonts w:ascii="Arial" w:hAnsi="Arial"/>
              </w:rPr>
              <w:t>-iv. Speed watch - Update on speed gun, process and potential sites and request for volunteers to undertake training</w:t>
            </w:r>
          </w:p>
          <w:p w14:paraId="0A7351AA" w14:textId="0FCE4B5D" w:rsidR="00373419" w:rsidRDefault="005B6650" w:rsidP="006F6B42">
            <w:pPr>
              <w:pStyle w:val="TableContents"/>
              <w:suppressAutoHyphens/>
              <w:rPr>
                <w:rFonts w:ascii="Arial" w:hAnsi="Arial"/>
                <w:color w:val="EE0000"/>
              </w:rPr>
            </w:pPr>
            <w:r>
              <w:rPr>
                <w:rFonts w:ascii="Arial" w:hAnsi="Arial"/>
                <w:color w:val="EE0000"/>
              </w:rPr>
              <w:t>Cllr Housley had m</w:t>
            </w:r>
            <w:r w:rsidR="00373419">
              <w:rPr>
                <w:rFonts w:ascii="Arial" w:hAnsi="Arial"/>
                <w:color w:val="EE0000"/>
              </w:rPr>
              <w:t xml:space="preserve">et </w:t>
            </w:r>
            <w:r>
              <w:rPr>
                <w:rFonts w:ascii="Arial" w:hAnsi="Arial"/>
                <w:color w:val="EE0000"/>
              </w:rPr>
              <w:t xml:space="preserve">PC </w:t>
            </w:r>
            <w:r w:rsidR="00373419">
              <w:rPr>
                <w:rFonts w:ascii="Arial" w:hAnsi="Arial"/>
                <w:color w:val="EE0000"/>
              </w:rPr>
              <w:t xml:space="preserve">Christine </w:t>
            </w:r>
            <w:r>
              <w:rPr>
                <w:rFonts w:ascii="Arial" w:hAnsi="Arial"/>
                <w:color w:val="EE0000"/>
              </w:rPr>
              <w:t>H</w:t>
            </w:r>
            <w:r w:rsidR="00373419">
              <w:rPr>
                <w:rFonts w:ascii="Arial" w:hAnsi="Arial"/>
                <w:color w:val="EE0000"/>
              </w:rPr>
              <w:t xml:space="preserve">ogan and emailed </w:t>
            </w:r>
            <w:r>
              <w:rPr>
                <w:rFonts w:ascii="Arial" w:hAnsi="Arial"/>
                <w:color w:val="EE0000"/>
              </w:rPr>
              <w:t xml:space="preserve">the </w:t>
            </w:r>
            <w:r w:rsidR="00373419">
              <w:rPr>
                <w:rFonts w:ascii="Arial" w:hAnsi="Arial"/>
                <w:color w:val="EE0000"/>
              </w:rPr>
              <w:t>PCC</w:t>
            </w:r>
            <w:r>
              <w:rPr>
                <w:rFonts w:ascii="Arial" w:hAnsi="Arial"/>
                <w:color w:val="EE0000"/>
              </w:rPr>
              <w:t xml:space="preserve"> regarding undertaking a </w:t>
            </w:r>
            <w:r w:rsidR="00373419">
              <w:rPr>
                <w:rFonts w:ascii="Arial" w:hAnsi="Arial"/>
                <w:color w:val="EE0000"/>
              </w:rPr>
              <w:t xml:space="preserve">speed </w:t>
            </w:r>
            <w:r w:rsidR="00313610">
              <w:rPr>
                <w:rFonts w:ascii="Arial" w:hAnsi="Arial"/>
                <w:color w:val="EE0000"/>
              </w:rPr>
              <w:t xml:space="preserve">awareness exercise using a speed gun. The one used previously </w:t>
            </w:r>
            <w:r w:rsidR="00643DB5">
              <w:rPr>
                <w:rFonts w:ascii="Arial" w:hAnsi="Arial"/>
                <w:color w:val="EE0000"/>
              </w:rPr>
              <w:t>wa</w:t>
            </w:r>
            <w:r w:rsidR="00313610">
              <w:rPr>
                <w:rFonts w:ascii="Arial" w:hAnsi="Arial"/>
                <w:color w:val="EE0000"/>
              </w:rPr>
              <w:t xml:space="preserve">s </w:t>
            </w:r>
            <w:r w:rsidR="00373419">
              <w:rPr>
                <w:rFonts w:ascii="Arial" w:hAnsi="Arial"/>
                <w:color w:val="EE0000"/>
              </w:rPr>
              <w:t xml:space="preserve">obsolete. </w:t>
            </w:r>
            <w:r w:rsidR="00313610">
              <w:rPr>
                <w:rFonts w:ascii="Arial" w:hAnsi="Arial"/>
                <w:color w:val="EE0000"/>
              </w:rPr>
              <w:t xml:space="preserve">A new one would cost </w:t>
            </w:r>
            <w:r w:rsidR="00373419">
              <w:rPr>
                <w:rFonts w:ascii="Arial" w:hAnsi="Arial"/>
                <w:color w:val="EE0000"/>
              </w:rPr>
              <w:t xml:space="preserve">£200 </w:t>
            </w:r>
            <w:r w:rsidR="00313610">
              <w:rPr>
                <w:rFonts w:ascii="Arial" w:hAnsi="Arial"/>
                <w:color w:val="EE0000"/>
              </w:rPr>
              <w:t xml:space="preserve">plus </w:t>
            </w:r>
            <w:r w:rsidR="00373419">
              <w:rPr>
                <w:rFonts w:ascii="Arial" w:hAnsi="Arial"/>
                <w:color w:val="EE0000"/>
              </w:rPr>
              <w:t>calibrat</w:t>
            </w:r>
            <w:r w:rsidR="00313610">
              <w:rPr>
                <w:rFonts w:ascii="Arial" w:hAnsi="Arial"/>
                <w:color w:val="EE0000"/>
              </w:rPr>
              <w:t xml:space="preserve">ion. They can only be used in </w:t>
            </w:r>
            <w:r w:rsidR="009F2901">
              <w:rPr>
                <w:rFonts w:ascii="Arial" w:hAnsi="Arial"/>
                <w:color w:val="EE0000"/>
              </w:rPr>
              <w:t xml:space="preserve">locations (i.e. with a pavement) approved by the </w:t>
            </w:r>
            <w:r w:rsidR="00163212">
              <w:rPr>
                <w:rFonts w:ascii="Arial" w:hAnsi="Arial"/>
                <w:color w:val="EE0000"/>
              </w:rPr>
              <w:t xml:space="preserve">Borough </w:t>
            </w:r>
            <w:r w:rsidR="009F2901">
              <w:rPr>
                <w:rFonts w:ascii="Arial" w:hAnsi="Arial"/>
                <w:color w:val="EE0000"/>
              </w:rPr>
              <w:t>Council</w:t>
            </w:r>
            <w:r w:rsidR="002254AA">
              <w:rPr>
                <w:rFonts w:ascii="Arial" w:hAnsi="Arial"/>
                <w:color w:val="EE0000"/>
              </w:rPr>
              <w:t>, then volunteers, training and safety clothing was required</w:t>
            </w:r>
            <w:r w:rsidR="00373419">
              <w:rPr>
                <w:rFonts w:ascii="Arial" w:hAnsi="Arial"/>
                <w:color w:val="EE0000"/>
              </w:rPr>
              <w:t xml:space="preserve">. </w:t>
            </w:r>
          </w:p>
          <w:p w14:paraId="4C79815C" w14:textId="4798014D" w:rsidR="0061601A" w:rsidRPr="008134A5" w:rsidRDefault="002254AA" w:rsidP="006F6B42">
            <w:pPr>
              <w:pStyle w:val="TableContents"/>
              <w:suppressAutoHyphens/>
              <w:rPr>
                <w:rFonts w:ascii="Arial" w:hAnsi="Arial"/>
                <w:color w:val="EE0000"/>
              </w:rPr>
            </w:pPr>
            <w:r>
              <w:rPr>
                <w:rFonts w:ascii="Arial" w:hAnsi="Arial"/>
                <w:color w:val="EE0000"/>
              </w:rPr>
              <w:t xml:space="preserve">The </w:t>
            </w:r>
            <w:r w:rsidR="00373419">
              <w:rPr>
                <w:rFonts w:ascii="Arial" w:hAnsi="Arial"/>
                <w:color w:val="EE0000"/>
              </w:rPr>
              <w:t xml:space="preserve">Chair </w:t>
            </w:r>
            <w:r>
              <w:rPr>
                <w:rFonts w:ascii="Arial" w:hAnsi="Arial"/>
                <w:color w:val="EE0000"/>
              </w:rPr>
              <w:t xml:space="preserve">suggested that the </w:t>
            </w:r>
            <w:r w:rsidR="000605AE">
              <w:rPr>
                <w:rFonts w:ascii="Arial" w:hAnsi="Arial"/>
                <w:color w:val="EE0000"/>
              </w:rPr>
              <w:t xml:space="preserve">Councillors on the </w:t>
            </w:r>
            <w:r>
              <w:rPr>
                <w:rFonts w:ascii="Arial" w:hAnsi="Arial"/>
                <w:color w:val="EE0000"/>
              </w:rPr>
              <w:t xml:space="preserve">Highways and Police </w:t>
            </w:r>
            <w:r w:rsidR="000605AE">
              <w:rPr>
                <w:rFonts w:ascii="Arial" w:hAnsi="Arial"/>
                <w:color w:val="EE0000"/>
              </w:rPr>
              <w:t xml:space="preserve">Groups </w:t>
            </w:r>
            <w:r w:rsidR="0098754F">
              <w:rPr>
                <w:rFonts w:ascii="Arial" w:hAnsi="Arial"/>
                <w:color w:val="EE0000"/>
              </w:rPr>
              <w:t xml:space="preserve">work </w:t>
            </w:r>
            <w:r>
              <w:rPr>
                <w:rFonts w:ascii="Arial" w:hAnsi="Arial"/>
                <w:color w:val="EE0000"/>
              </w:rPr>
              <w:t xml:space="preserve">together to </w:t>
            </w:r>
            <w:r w:rsidR="0098754F">
              <w:rPr>
                <w:rFonts w:ascii="Arial" w:hAnsi="Arial"/>
                <w:color w:val="EE0000"/>
              </w:rPr>
              <w:t xml:space="preserve">see if it worth the effort required, and asked that if anyone </w:t>
            </w:r>
            <w:r w:rsidR="00CE2403">
              <w:rPr>
                <w:rFonts w:ascii="Arial" w:hAnsi="Arial"/>
                <w:color w:val="EE0000"/>
              </w:rPr>
              <w:t xml:space="preserve">knew of </w:t>
            </w:r>
            <w:r w:rsidR="0061601A">
              <w:rPr>
                <w:rFonts w:ascii="Arial" w:hAnsi="Arial"/>
                <w:color w:val="EE0000"/>
              </w:rPr>
              <w:t>site</w:t>
            </w:r>
            <w:r w:rsidR="008426CA">
              <w:rPr>
                <w:rFonts w:ascii="Arial" w:hAnsi="Arial"/>
                <w:color w:val="EE0000"/>
              </w:rPr>
              <w:t>s,</w:t>
            </w:r>
            <w:r w:rsidR="0061601A">
              <w:rPr>
                <w:rFonts w:ascii="Arial" w:hAnsi="Arial"/>
                <w:color w:val="EE0000"/>
              </w:rPr>
              <w:t xml:space="preserve"> with a pavement </w:t>
            </w:r>
            <w:r w:rsidR="008426CA">
              <w:rPr>
                <w:rFonts w:ascii="Arial" w:hAnsi="Arial"/>
                <w:color w:val="EE0000"/>
              </w:rPr>
              <w:t xml:space="preserve">and with existing </w:t>
            </w:r>
            <w:r w:rsidR="0061601A">
              <w:rPr>
                <w:rFonts w:ascii="Arial" w:hAnsi="Arial"/>
                <w:color w:val="EE0000"/>
              </w:rPr>
              <w:t>20</w:t>
            </w:r>
            <w:r w:rsidR="008426CA">
              <w:rPr>
                <w:rFonts w:ascii="Arial" w:hAnsi="Arial"/>
                <w:color w:val="EE0000"/>
              </w:rPr>
              <w:t>-</w:t>
            </w:r>
            <w:r w:rsidR="0061601A">
              <w:rPr>
                <w:rFonts w:ascii="Arial" w:hAnsi="Arial"/>
                <w:color w:val="EE0000"/>
              </w:rPr>
              <w:t>40 mph</w:t>
            </w:r>
            <w:r w:rsidR="008426CA">
              <w:rPr>
                <w:rFonts w:ascii="Arial" w:hAnsi="Arial"/>
                <w:color w:val="EE0000"/>
              </w:rPr>
              <w:t xml:space="preserve"> speed limits where </w:t>
            </w:r>
            <w:r w:rsidR="00BE6DDD">
              <w:rPr>
                <w:rFonts w:ascii="Arial" w:hAnsi="Arial"/>
                <w:color w:val="EE0000"/>
              </w:rPr>
              <w:t xml:space="preserve">speeds were regularly exceeded, they could suggest </w:t>
            </w:r>
            <w:r w:rsidR="00051C18">
              <w:rPr>
                <w:rFonts w:ascii="Arial" w:hAnsi="Arial"/>
                <w:color w:val="EE0000"/>
              </w:rPr>
              <w:t xml:space="preserve">them. </w:t>
            </w:r>
          </w:p>
          <w:p w14:paraId="24F6A6F3" w14:textId="7EF49EDF" w:rsidR="008134A5" w:rsidRPr="00122A05" w:rsidRDefault="00425BC9" w:rsidP="006F6B42">
            <w:pPr>
              <w:pStyle w:val="TableContents"/>
              <w:suppressAutoHyphens/>
              <w:rPr>
                <w:rFonts w:ascii="Arial" w:hAnsi="Arial"/>
              </w:rPr>
            </w:pPr>
            <w:r w:rsidRPr="00051C18">
              <w:rPr>
                <w:rFonts w:ascii="Arial" w:hAnsi="Arial"/>
                <w:color w:val="EE0000"/>
              </w:rPr>
              <w:t xml:space="preserve">Urenco </w:t>
            </w:r>
            <w:r w:rsidR="00051C18">
              <w:rPr>
                <w:rFonts w:ascii="Arial" w:hAnsi="Arial"/>
                <w:color w:val="EE0000"/>
              </w:rPr>
              <w:t>suggested they could</w:t>
            </w:r>
            <w:r w:rsidRPr="00051C18">
              <w:rPr>
                <w:rFonts w:ascii="Arial" w:hAnsi="Arial"/>
                <w:color w:val="EE0000"/>
              </w:rPr>
              <w:t xml:space="preserve"> fund </w:t>
            </w:r>
            <w:r w:rsidR="00051C18">
              <w:rPr>
                <w:rFonts w:ascii="Arial" w:hAnsi="Arial"/>
                <w:color w:val="EE0000"/>
              </w:rPr>
              <w:t>some of the required expenses.</w:t>
            </w:r>
          </w:p>
        </w:tc>
        <w:tc>
          <w:tcPr>
            <w:tcW w:w="501" w:type="dxa"/>
            <w:tcBorders>
              <w:left w:val="single" w:sz="1" w:space="0" w:color="000000"/>
              <w:bottom w:val="single" w:sz="1" w:space="0" w:color="000000"/>
              <w:right w:val="single" w:sz="1" w:space="0" w:color="000000"/>
            </w:tcBorders>
          </w:tcPr>
          <w:p w14:paraId="256F7D5D" w14:textId="77777777" w:rsidR="00F52EDA" w:rsidRPr="00122A05" w:rsidRDefault="00F52EDA" w:rsidP="006F6B42">
            <w:pPr>
              <w:pStyle w:val="TableContents"/>
              <w:suppressAutoHyphens/>
              <w:snapToGrid w:val="0"/>
              <w:rPr>
                <w:rFonts w:ascii="Arial" w:hAnsi="Arial"/>
              </w:rPr>
            </w:pPr>
            <w:r w:rsidRPr="00122A05">
              <w:rPr>
                <w:rFonts w:ascii="Arial" w:hAnsi="Arial"/>
              </w:rPr>
              <w:lastRenderedPageBreak/>
              <w:t>PH</w:t>
            </w:r>
          </w:p>
        </w:tc>
      </w:tr>
      <w:tr w:rsidR="00F52EDA" w:rsidRPr="00122A05" w14:paraId="33796917" w14:textId="77777777" w:rsidTr="00DC2DB0">
        <w:trPr>
          <w:trHeight w:val="654"/>
        </w:trPr>
        <w:tc>
          <w:tcPr>
            <w:tcW w:w="567" w:type="dxa"/>
            <w:tcBorders>
              <w:left w:val="single" w:sz="1" w:space="0" w:color="000000"/>
              <w:bottom w:val="single" w:sz="1" w:space="0" w:color="000000"/>
            </w:tcBorders>
          </w:tcPr>
          <w:p w14:paraId="617FD8B7" w14:textId="77777777" w:rsidR="00F52EDA" w:rsidRPr="00122A05" w:rsidRDefault="00F52EDA" w:rsidP="006F6B42">
            <w:pPr>
              <w:pStyle w:val="TableContents"/>
              <w:suppressAutoHyphens/>
              <w:rPr>
                <w:rFonts w:ascii="Arial" w:hAnsi="Arial"/>
              </w:rPr>
            </w:pPr>
            <w:r>
              <w:rPr>
                <w:rFonts w:ascii="Arial" w:hAnsi="Arial"/>
              </w:rPr>
              <w:t>7</w:t>
            </w:r>
          </w:p>
        </w:tc>
        <w:tc>
          <w:tcPr>
            <w:tcW w:w="8591" w:type="dxa"/>
            <w:tcBorders>
              <w:left w:val="single" w:sz="1" w:space="0" w:color="000000"/>
              <w:bottom w:val="single" w:sz="1" w:space="0" w:color="000000"/>
            </w:tcBorders>
          </w:tcPr>
          <w:p w14:paraId="00A9BE06" w14:textId="77777777" w:rsidR="00F52EDA" w:rsidRPr="00122A05" w:rsidRDefault="00F52EDA" w:rsidP="006F6B42">
            <w:pPr>
              <w:pStyle w:val="TableContents"/>
              <w:suppressAutoHyphens/>
              <w:rPr>
                <w:rFonts w:ascii="Arial" w:hAnsi="Arial"/>
              </w:rPr>
            </w:pPr>
            <w:r w:rsidRPr="00122A05">
              <w:rPr>
                <w:rFonts w:ascii="Arial" w:hAnsi="Arial"/>
                <w:b/>
                <w:bCs/>
              </w:rPr>
              <w:t>Community Engagement</w:t>
            </w:r>
          </w:p>
          <w:p w14:paraId="0AEBA1FB" w14:textId="77FD4B85" w:rsidR="00F52EDA" w:rsidRPr="00122A05" w:rsidRDefault="00F52EDA" w:rsidP="006F6B42">
            <w:pPr>
              <w:pStyle w:val="TableContents"/>
              <w:suppressAutoHyphens/>
              <w:rPr>
                <w:rFonts w:ascii="Arial" w:hAnsi="Arial"/>
              </w:rPr>
            </w:pPr>
            <w:r w:rsidRPr="00122A05">
              <w:rPr>
                <w:rFonts w:ascii="Arial" w:hAnsi="Arial"/>
              </w:rPr>
              <w:t xml:space="preserve">- </w:t>
            </w:r>
            <w:proofErr w:type="spellStart"/>
            <w:r w:rsidRPr="00122A05">
              <w:rPr>
                <w:rFonts w:ascii="Arial" w:hAnsi="Arial"/>
              </w:rPr>
              <w:t>i</w:t>
            </w:r>
            <w:proofErr w:type="spellEnd"/>
            <w:r w:rsidRPr="00122A05">
              <w:rPr>
                <w:rFonts w:ascii="Arial" w:hAnsi="Arial"/>
              </w:rPr>
              <w:t>. Correspondence from Members of the Public</w:t>
            </w:r>
            <w:r>
              <w:rPr>
                <w:rFonts w:ascii="Arial" w:hAnsi="Arial"/>
              </w:rPr>
              <w:t xml:space="preserve"> – email regarding HGVs on Rectory Lane</w:t>
            </w:r>
            <w:r w:rsidRPr="00122A05">
              <w:rPr>
                <w:rFonts w:ascii="Arial" w:hAnsi="Arial"/>
              </w:rPr>
              <w:t xml:space="preserve"> </w:t>
            </w:r>
          </w:p>
          <w:p w14:paraId="39BBB4E9" w14:textId="43065D74" w:rsidR="008134A5" w:rsidRPr="008134A5" w:rsidRDefault="00FA2646" w:rsidP="006F6B42">
            <w:pPr>
              <w:pStyle w:val="TableContents"/>
              <w:suppressAutoHyphens/>
              <w:rPr>
                <w:rFonts w:ascii="Arial" w:hAnsi="Arial"/>
                <w:color w:val="EE0000"/>
              </w:rPr>
            </w:pPr>
            <w:r>
              <w:rPr>
                <w:rFonts w:ascii="Arial" w:hAnsi="Arial"/>
                <w:color w:val="EE0000"/>
              </w:rPr>
              <w:t>This was n</w:t>
            </w:r>
            <w:r w:rsidR="00260125">
              <w:rPr>
                <w:rFonts w:ascii="Arial" w:hAnsi="Arial"/>
                <w:color w:val="EE0000"/>
              </w:rPr>
              <w:t>oted</w:t>
            </w:r>
            <w:r w:rsidR="00AD0DDB">
              <w:rPr>
                <w:rFonts w:ascii="Arial" w:hAnsi="Arial"/>
                <w:color w:val="EE0000"/>
              </w:rPr>
              <w:t>.</w:t>
            </w:r>
          </w:p>
          <w:p w14:paraId="0CB1DDB3" w14:textId="77777777" w:rsidR="00F52EDA" w:rsidRPr="00122A05" w:rsidRDefault="00F52EDA" w:rsidP="006F6B42">
            <w:pPr>
              <w:pStyle w:val="TableContents"/>
              <w:suppressAutoHyphens/>
              <w:rPr>
                <w:rFonts w:ascii="Arial" w:hAnsi="Arial"/>
              </w:rPr>
            </w:pPr>
            <w:r w:rsidRPr="00122A05">
              <w:rPr>
                <w:rFonts w:ascii="Arial" w:hAnsi="Arial"/>
              </w:rPr>
              <w:t>-ii. Members of the public speaking time</w:t>
            </w:r>
          </w:p>
          <w:p w14:paraId="71180FE8" w14:textId="5D7F31F2" w:rsidR="008134A5" w:rsidRDefault="005B55C5" w:rsidP="006F6B42">
            <w:pPr>
              <w:pStyle w:val="TableContents"/>
              <w:suppressAutoHyphens/>
              <w:rPr>
                <w:rFonts w:ascii="Arial" w:hAnsi="Arial"/>
                <w:color w:val="EE0000"/>
              </w:rPr>
            </w:pPr>
            <w:r>
              <w:rPr>
                <w:rFonts w:ascii="Arial" w:hAnsi="Arial"/>
                <w:color w:val="EE0000"/>
              </w:rPr>
              <w:t xml:space="preserve">One member of the public raised a letter which she had been sent from Urenco which included a </w:t>
            </w:r>
            <w:r w:rsidR="00A200B9">
              <w:rPr>
                <w:rFonts w:ascii="Arial" w:hAnsi="Arial"/>
                <w:color w:val="EE0000"/>
              </w:rPr>
              <w:t xml:space="preserve">paragraph </w:t>
            </w:r>
            <w:r w:rsidR="003B63A9">
              <w:rPr>
                <w:rFonts w:ascii="Arial" w:hAnsi="Arial"/>
                <w:color w:val="EE0000"/>
              </w:rPr>
              <w:t xml:space="preserve">which she believed was a </w:t>
            </w:r>
            <w:r>
              <w:rPr>
                <w:rFonts w:ascii="Arial" w:hAnsi="Arial"/>
                <w:color w:val="EE0000"/>
              </w:rPr>
              <w:t>threat to her</w:t>
            </w:r>
            <w:r w:rsidR="00771278">
              <w:rPr>
                <w:rFonts w:ascii="Arial" w:hAnsi="Arial"/>
                <w:color w:val="EE0000"/>
              </w:rPr>
              <w:t>,</w:t>
            </w:r>
            <w:r>
              <w:rPr>
                <w:rFonts w:ascii="Arial" w:hAnsi="Arial"/>
                <w:color w:val="EE0000"/>
              </w:rPr>
              <w:t xml:space="preserve"> </w:t>
            </w:r>
            <w:r w:rsidR="00771278">
              <w:rPr>
                <w:rFonts w:ascii="Arial" w:hAnsi="Arial"/>
                <w:color w:val="EE0000"/>
              </w:rPr>
              <w:t xml:space="preserve">and </w:t>
            </w:r>
            <w:r w:rsidR="00CE2403">
              <w:rPr>
                <w:rFonts w:ascii="Arial" w:hAnsi="Arial"/>
                <w:color w:val="EE0000"/>
              </w:rPr>
              <w:t>the</w:t>
            </w:r>
            <w:r w:rsidR="00A200B9">
              <w:rPr>
                <w:rFonts w:ascii="Arial" w:hAnsi="Arial"/>
                <w:color w:val="EE0000"/>
              </w:rPr>
              <w:t xml:space="preserve"> letter had appeared on the Council’s </w:t>
            </w:r>
            <w:r w:rsidR="00771278">
              <w:rPr>
                <w:rFonts w:ascii="Arial" w:hAnsi="Arial"/>
                <w:color w:val="EE0000"/>
              </w:rPr>
              <w:t>F</w:t>
            </w:r>
            <w:r w:rsidR="00A200B9">
              <w:rPr>
                <w:rFonts w:ascii="Arial" w:hAnsi="Arial"/>
                <w:color w:val="EE0000"/>
              </w:rPr>
              <w:t xml:space="preserve">acebook page omitting </w:t>
            </w:r>
            <w:r w:rsidR="00771278">
              <w:rPr>
                <w:rFonts w:ascii="Arial" w:hAnsi="Arial"/>
                <w:color w:val="EE0000"/>
              </w:rPr>
              <w:t xml:space="preserve">the paragraph. </w:t>
            </w:r>
          </w:p>
          <w:p w14:paraId="0F5896ED" w14:textId="6A2C016B" w:rsidR="00AD0DDB" w:rsidRDefault="00E71989" w:rsidP="006F6B42">
            <w:pPr>
              <w:pStyle w:val="TableContents"/>
              <w:suppressAutoHyphens/>
              <w:rPr>
                <w:rFonts w:ascii="Arial" w:hAnsi="Arial"/>
                <w:color w:val="EE0000"/>
              </w:rPr>
            </w:pPr>
            <w:r>
              <w:rPr>
                <w:rFonts w:ascii="Arial" w:hAnsi="Arial"/>
                <w:color w:val="EE0000"/>
              </w:rPr>
              <w:t xml:space="preserve">The </w:t>
            </w:r>
            <w:r w:rsidR="00D84DAC">
              <w:rPr>
                <w:rFonts w:ascii="Arial" w:hAnsi="Arial"/>
                <w:color w:val="EE0000"/>
              </w:rPr>
              <w:t xml:space="preserve">Chair </w:t>
            </w:r>
            <w:r>
              <w:rPr>
                <w:rFonts w:ascii="Arial" w:hAnsi="Arial"/>
                <w:color w:val="EE0000"/>
              </w:rPr>
              <w:t xml:space="preserve">explained that the Council put on its </w:t>
            </w:r>
            <w:r w:rsidR="00872354">
              <w:rPr>
                <w:rFonts w:ascii="Arial" w:hAnsi="Arial"/>
                <w:color w:val="EE0000"/>
              </w:rPr>
              <w:t>F</w:t>
            </w:r>
            <w:r w:rsidR="00D84DAC">
              <w:rPr>
                <w:rFonts w:ascii="Arial" w:hAnsi="Arial"/>
                <w:color w:val="EE0000"/>
              </w:rPr>
              <w:t xml:space="preserve">acebook </w:t>
            </w:r>
            <w:r>
              <w:rPr>
                <w:rFonts w:ascii="Arial" w:hAnsi="Arial"/>
                <w:color w:val="EE0000"/>
              </w:rPr>
              <w:t xml:space="preserve">pages information from Urenco at their request and any disagreement with the wording was a matter </w:t>
            </w:r>
            <w:r w:rsidR="00C66AC3">
              <w:rPr>
                <w:rFonts w:ascii="Arial" w:hAnsi="Arial"/>
                <w:color w:val="EE0000"/>
              </w:rPr>
              <w:t xml:space="preserve">for Urenco. </w:t>
            </w:r>
            <w:r w:rsidR="00D84DAC">
              <w:rPr>
                <w:rFonts w:ascii="Arial" w:hAnsi="Arial"/>
                <w:color w:val="EE0000"/>
              </w:rPr>
              <w:t xml:space="preserve"> </w:t>
            </w:r>
          </w:p>
          <w:p w14:paraId="43A898AE" w14:textId="77777777" w:rsidR="00230DE0" w:rsidRDefault="00230DE0" w:rsidP="006F6B42">
            <w:pPr>
              <w:pStyle w:val="TableContents"/>
              <w:suppressAutoHyphens/>
              <w:rPr>
                <w:rFonts w:ascii="Arial" w:hAnsi="Arial"/>
                <w:color w:val="EE0000"/>
              </w:rPr>
            </w:pPr>
          </w:p>
          <w:p w14:paraId="3940DCBA" w14:textId="77777777" w:rsidR="00E62E98" w:rsidRDefault="00652D11" w:rsidP="00F84DFB">
            <w:pPr>
              <w:pStyle w:val="TableContents"/>
              <w:suppressAutoHyphens/>
              <w:rPr>
                <w:rFonts w:ascii="Arial" w:hAnsi="Arial"/>
                <w:color w:val="EE0000"/>
              </w:rPr>
            </w:pPr>
            <w:r>
              <w:rPr>
                <w:rFonts w:ascii="Arial" w:hAnsi="Arial"/>
                <w:color w:val="EE0000"/>
              </w:rPr>
              <w:t xml:space="preserve">Another member of the public raised </w:t>
            </w:r>
            <w:r w:rsidR="00CC3F62">
              <w:rPr>
                <w:rFonts w:ascii="Arial" w:hAnsi="Arial"/>
                <w:color w:val="EE0000"/>
              </w:rPr>
              <w:t xml:space="preserve">two issues – </w:t>
            </w:r>
          </w:p>
          <w:p w14:paraId="318BA814" w14:textId="555EF020" w:rsidR="00DD1F67" w:rsidRDefault="00CC3F62" w:rsidP="00E62E98">
            <w:pPr>
              <w:pStyle w:val="TableContents"/>
              <w:numPr>
                <w:ilvl w:val="0"/>
                <w:numId w:val="11"/>
              </w:numPr>
              <w:suppressAutoHyphens/>
              <w:rPr>
                <w:rFonts w:ascii="Arial" w:hAnsi="Arial"/>
                <w:color w:val="EE0000"/>
              </w:rPr>
            </w:pPr>
            <w:r>
              <w:rPr>
                <w:rFonts w:ascii="Arial" w:hAnsi="Arial"/>
                <w:color w:val="EE0000"/>
              </w:rPr>
              <w:t xml:space="preserve">concerning Peak Cluster and being approached by a surveyor asking </w:t>
            </w:r>
            <w:r w:rsidR="00594669">
              <w:rPr>
                <w:rFonts w:ascii="Arial" w:hAnsi="Arial"/>
                <w:color w:val="EE0000"/>
              </w:rPr>
              <w:t xml:space="preserve">to do a survey on her land. She had ignored them and wondered if there was any advice. Councillors </w:t>
            </w:r>
            <w:r w:rsidR="00BA0BAC">
              <w:rPr>
                <w:rFonts w:ascii="Arial" w:hAnsi="Arial"/>
                <w:color w:val="EE0000"/>
              </w:rPr>
              <w:t xml:space="preserve">stressed it was the decision of the landowner but </w:t>
            </w:r>
            <w:r w:rsidR="00594669">
              <w:rPr>
                <w:rFonts w:ascii="Arial" w:hAnsi="Arial"/>
                <w:color w:val="EE0000"/>
              </w:rPr>
              <w:t>ga</w:t>
            </w:r>
            <w:r w:rsidR="00810DFF">
              <w:rPr>
                <w:rFonts w:ascii="Arial" w:hAnsi="Arial"/>
                <w:color w:val="EE0000"/>
              </w:rPr>
              <w:t>v</w:t>
            </w:r>
            <w:r w:rsidR="00594669">
              <w:rPr>
                <w:rFonts w:ascii="Arial" w:hAnsi="Arial"/>
                <w:color w:val="EE0000"/>
              </w:rPr>
              <w:t>e their opinions which were that there were two choices – allow the</w:t>
            </w:r>
            <w:r w:rsidR="00F84DFB">
              <w:rPr>
                <w:rFonts w:ascii="Arial" w:hAnsi="Arial"/>
                <w:color w:val="EE0000"/>
              </w:rPr>
              <w:t xml:space="preserve"> survey </w:t>
            </w:r>
            <w:r w:rsidR="00594669">
              <w:rPr>
                <w:rFonts w:ascii="Arial" w:hAnsi="Arial"/>
                <w:color w:val="EE0000"/>
              </w:rPr>
              <w:t xml:space="preserve">and </w:t>
            </w:r>
            <w:r w:rsidR="00810DFF">
              <w:rPr>
                <w:rFonts w:ascii="Arial" w:hAnsi="Arial"/>
                <w:color w:val="EE0000"/>
              </w:rPr>
              <w:t xml:space="preserve">be </w:t>
            </w:r>
            <w:r w:rsidR="00F84DFB">
              <w:rPr>
                <w:rFonts w:ascii="Arial" w:hAnsi="Arial"/>
                <w:color w:val="EE0000"/>
              </w:rPr>
              <w:t xml:space="preserve">eligible </w:t>
            </w:r>
            <w:r w:rsidR="00810DFF">
              <w:rPr>
                <w:rFonts w:ascii="Arial" w:hAnsi="Arial"/>
                <w:color w:val="EE0000"/>
              </w:rPr>
              <w:t>for payment for the land if compulsory purchase</w:t>
            </w:r>
            <w:r w:rsidR="00F84DFB">
              <w:rPr>
                <w:rFonts w:ascii="Arial" w:hAnsi="Arial"/>
                <w:color w:val="EE0000"/>
              </w:rPr>
              <w:t>d</w:t>
            </w:r>
            <w:r w:rsidR="00810DFF">
              <w:rPr>
                <w:rFonts w:ascii="Arial" w:hAnsi="Arial"/>
                <w:color w:val="EE0000"/>
              </w:rPr>
              <w:t xml:space="preserve"> later, or ignore them </w:t>
            </w:r>
            <w:r w:rsidR="00F84DFB">
              <w:rPr>
                <w:rFonts w:ascii="Arial" w:hAnsi="Arial"/>
                <w:color w:val="EE0000"/>
              </w:rPr>
              <w:t xml:space="preserve">and oppose any action. </w:t>
            </w:r>
          </w:p>
          <w:p w14:paraId="45005D7C" w14:textId="03CEB956" w:rsidR="005C7B97" w:rsidRPr="00095DF3" w:rsidRDefault="00E62E98" w:rsidP="005C7B97">
            <w:pPr>
              <w:pStyle w:val="TableContents"/>
              <w:numPr>
                <w:ilvl w:val="0"/>
                <w:numId w:val="11"/>
              </w:numPr>
              <w:suppressAutoHyphens/>
              <w:rPr>
                <w:rFonts w:ascii="Arial" w:hAnsi="Arial"/>
                <w:color w:val="EE0000"/>
              </w:rPr>
            </w:pPr>
            <w:r w:rsidRPr="00095DF3">
              <w:rPr>
                <w:rFonts w:ascii="Arial" w:hAnsi="Arial"/>
                <w:color w:val="EE0000"/>
              </w:rPr>
              <w:t xml:space="preserve">Asking what to do about a campsite set up </w:t>
            </w:r>
            <w:r w:rsidR="005246DE" w:rsidRPr="00095DF3">
              <w:rPr>
                <w:rFonts w:ascii="Arial" w:hAnsi="Arial"/>
                <w:color w:val="EE0000"/>
              </w:rPr>
              <w:t xml:space="preserve">on neighbouring land without planning approval. It was noted that planning enforcement would be aware but had a large backlog of cases, and there was different legislation which may allow caravan sites, although </w:t>
            </w:r>
            <w:r w:rsidR="004B5231" w:rsidRPr="00095DF3">
              <w:rPr>
                <w:rFonts w:ascii="Arial" w:hAnsi="Arial"/>
                <w:color w:val="EE0000"/>
              </w:rPr>
              <w:t>some issues, such as signage on land they did not own and discharging to watercourses, could be issues to tackle.</w:t>
            </w:r>
            <w:r w:rsidR="005246DE" w:rsidRPr="00095DF3">
              <w:rPr>
                <w:rFonts w:ascii="Arial" w:hAnsi="Arial"/>
                <w:color w:val="EE0000"/>
              </w:rPr>
              <w:t xml:space="preserve"> </w:t>
            </w:r>
            <w:r w:rsidR="007468AE" w:rsidRPr="00095DF3">
              <w:rPr>
                <w:rFonts w:ascii="Arial" w:hAnsi="Arial"/>
                <w:color w:val="EE0000"/>
              </w:rPr>
              <w:t xml:space="preserve">The Chair asked everyone with an interest in the issue to write to the Borough Council </w:t>
            </w:r>
            <w:r w:rsidR="00757704" w:rsidRPr="00095DF3">
              <w:rPr>
                <w:rFonts w:ascii="Arial" w:hAnsi="Arial"/>
                <w:color w:val="EE0000"/>
              </w:rPr>
              <w:t>(</w:t>
            </w:r>
            <w:hyperlink r:id="rId9" w:history="1">
              <w:r w:rsidR="00757704" w:rsidRPr="00095DF3">
                <w:rPr>
                  <w:rStyle w:val="Hyperlink"/>
                  <w:rFonts w:ascii="Arial" w:hAnsi="Arial"/>
                </w:rPr>
                <w:t>planning@cheshirewestandchester.gov.uk</w:t>
              </w:r>
            </w:hyperlink>
            <w:r w:rsidR="00757704" w:rsidRPr="00095DF3">
              <w:rPr>
                <w:rFonts w:ascii="Arial" w:hAnsi="Arial"/>
                <w:color w:val="EE0000"/>
              </w:rPr>
              <w:t xml:space="preserve">) </w:t>
            </w:r>
            <w:r w:rsidR="006234A2" w:rsidRPr="00095DF3">
              <w:rPr>
                <w:rFonts w:ascii="Arial" w:hAnsi="Arial"/>
                <w:color w:val="EE0000"/>
              </w:rPr>
              <w:t xml:space="preserve">and the </w:t>
            </w:r>
            <w:r w:rsidR="00AF5DB3" w:rsidRPr="00095DF3">
              <w:rPr>
                <w:rFonts w:ascii="Arial" w:hAnsi="Arial"/>
                <w:color w:val="EE0000"/>
              </w:rPr>
              <w:t xml:space="preserve">Camping and Caravanning Club </w:t>
            </w:r>
            <w:r w:rsidR="00601582" w:rsidRPr="00095DF3">
              <w:rPr>
                <w:rFonts w:ascii="Arial" w:hAnsi="Arial"/>
                <w:color w:val="EE0000"/>
              </w:rPr>
              <w:t>(</w:t>
            </w:r>
            <w:hyperlink r:id="rId10" w:history="1">
              <w:r w:rsidR="00601582" w:rsidRPr="00095DF3">
                <w:rPr>
                  <w:rStyle w:val="Hyperlink"/>
                  <w:rFonts w:ascii="Arial" w:hAnsi="Arial"/>
                </w:rPr>
                <w:t>Get in touch - The Camping and Caravanning Club</w:t>
              </w:r>
            </w:hyperlink>
            <w:r w:rsidR="00601582" w:rsidRPr="00095DF3">
              <w:rPr>
                <w:rFonts w:ascii="Arial" w:hAnsi="Arial"/>
                <w:color w:val="EE0000"/>
              </w:rPr>
              <w:t xml:space="preserve"> ) </w:t>
            </w:r>
            <w:r w:rsidR="007468AE" w:rsidRPr="00095DF3">
              <w:rPr>
                <w:rFonts w:ascii="Arial" w:hAnsi="Arial"/>
                <w:color w:val="EE0000"/>
              </w:rPr>
              <w:t xml:space="preserve">so they </w:t>
            </w:r>
            <w:r w:rsidR="006234A2" w:rsidRPr="00095DF3">
              <w:rPr>
                <w:rFonts w:ascii="Arial" w:hAnsi="Arial"/>
                <w:color w:val="EE0000"/>
              </w:rPr>
              <w:t xml:space="preserve">may </w:t>
            </w:r>
            <w:r w:rsidR="007468AE" w:rsidRPr="00095DF3">
              <w:rPr>
                <w:rFonts w:ascii="Arial" w:hAnsi="Arial"/>
                <w:color w:val="EE0000"/>
              </w:rPr>
              <w:t>act on it.</w:t>
            </w:r>
            <w:r w:rsidR="006234A2" w:rsidRPr="00095DF3">
              <w:rPr>
                <w:rFonts w:ascii="Arial" w:hAnsi="Arial"/>
                <w:color w:val="EE0000"/>
              </w:rPr>
              <w:t xml:space="preserve"> </w:t>
            </w:r>
            <w:r w:rsidR="005C7B97" w:rsidRPr="00095DF3">
              <w:rPr>
                <w:rFonts w:ascii="Arial" w:hAnsi="Arial"/>
                <w:color w:val="EE0000"/>
              </w:rPr>
              <w:t xml:space="preserve">The Borough Council details are: </w:t>
            </w:r>
            <w:r w:rsidR="005C7B97" w:rsidRPr="00095DF3">
              <w:rPr>
                <w:rFonts w:ascii="Arial" w:hAnsi="Arial"/>
                <w:i/>
                <w:iCs/>
                <w:color w:val="EE0000"/>
              </w:rPr>
              <w:t>Case Reference: 26/00341/</w:t>
            </w:r>
            <w:proofErr w:type="spellStart"/>
            <w:r w:rsidR="005C7B97" w:rsidRPr="00095DF3">
              <w:rPr>
                <w:rFonts w:ascii="Arial" w:hAnsi="Arial"/>
                <w:i/>
                <w:iCs/>
                <w:color w:val="EE0000"/>
              </w:rPr>
              <w:t>EMCOU</w:t>
            </w:r>
            <w:proofErr w:type="spellEnd"/>
            <w:r w:rsidR="00095DF3" w:rsidRPr="00095DF3">
              <w:rPr>
                <w:rFonts w:ascii="Arial" w:hAnsi="Arial"/>
                <w:i/>
                <w:iCs/>
                <w:color w:val="EE0000"/>
              </w:rPr>
              <w:t>.</w:t>
            </w:r>
            <w:r w:rsidR="005C7B97" w:rsidRPr="00095DF3">
              <w:rPr>
                <w:rFonts w:ascii="Arial" w:hAnsi="Arial"/>
                <w:i/>
                <w:iCs/>
                <w:color w:val="EE0000"/>
              </w:rPr>
              <w:t> Complaint: USE OF LAND FOR RESIDENTIAL PURPOSES, INSTALLATION OF SEPTIC TANK, WOODEN ENCLOSURE</w:t>
            </w:r>
            <w:r w:rsidR="004B56AE" w:rsidRPr="00095DF3">
              <w:rPr>
                <w:rFonts w:ascii="Arial" w:hAnsi="Arial"/>
                <w:i/>
                <w:iCs/>
                <w:color w:val="EE0000"/>
              </w:rPr>
              <w:t>.</w:t>
            </w:r>
            <w:r w:rsidR="005C7B97" w:rsidRPr="00095DF3">
              <w:rPr>
                <w:rFonts w:ascii="Arial" w:hAnsi="Arial"/>
                <w:i/>
                <w:iCs/>
                <w:color w:val="EE0000"/>
              </w:rPr>
              <w:t> Site: Land At Grid Ref 335666 373526</w:t>
            </w:r>
            <w:r w:rsidR="00095DF3" w:rsidRPr="00095DF3">
              <w:rPr>
                <w:rFonts w:ascii="Arial" w:hAnsi="Arial"/>
                <w:i/>
                <w:iCs/>
                <w:color w:val="EE0000"/>
              </w:rPr>
              <w:t xml:space="preserve">, </w:t>
            </w:r>
            <w:r w:rsidR="005C7B97" w:rsidRPr="00095DF3">
              <w:rPr>
                <w:rFonts w:ascii="Arial" w:hAnsi="Arial"/>
                <w:i/>
                <w:iCs/>
                <w:color w:val="EE0000"/>
              </w:rPr>
              <w:t>Capenhurst Lane</w:t>
            </w:r>
            <w:r w:rsidR="00095DF3" w:rsidRPr="00095DF3">
              <w:rPr>
                <w:rFonts w:ascii="Arial" w:hAnsi="Arial"/>
                <w:i/>
                <w:iCs/>
                <w:color w:val="EE0000"/>
              </w:rPr>
              <w:t xml:space="preserve">, </w:t>
            </w:r>
            <w:r w:rsidR="005C7B97" w:rsidRPr="00095DF3">
              <w:rPr>
                <w:rFonts w:ascii="Arial" w:hAnsi="Arial"/>
                <w:i/>
                <w:iCs/>
                <w:color w:val="EE0000"/>
              </w:rPr>
              <w:t>Capenhurst</w:t>
            </w:r>
            <w:r w:rsidR="00095DF3" w:rsidRPr="00095DF3">
              <w:rPr>
                <w:rFonts w:ascii="Arial" w:hAnsi="Arial"/>
                <w:i/>
                <w:iCs/>
                <w:color w:val="EE0000"/>
              </w:rPr>
              <w:t xml:space="preserve">, </w:t>
            </w:r>
            <w:r w:rsidR="005C7B97" w:rsidRPr="00095DF3">
              <w:rPr>
                <w:rFonts w:ascii="Arial" w:hAnsi="Arial"/>
                <w:i/>
                <w:iCs/>
                <w:color w:val="EE0000"/>
              </w:rPr>
              <w:t>Chester</w:t>
            </w:r>
          </w:p>
          <w:p w14:paraId="1D5A8A19" w14:textId="77777777" w:rsidR="00562504" w:rsidRPr="008134A5" w:rsidRDefault="00562504" w:rsidP="006F6B42">
            <w:pPr>
              <w:pStyle w:val="TableContents"/>
              <w:suppressAutoHyphens/>
              <w:rPr>
                <w:rFonts w:ascii="Arial" w:hAnsi="Arial"/>
                <w:color w:val="EE0000"/>
              </w:rPr>
            </w:pPr>
          </w:p>
          <w:p w14:paraId="5FB9E341" w14:textId="3E4D0AF6" w:rsidR="008134A5" w:rsidRPr="00531ECB" w:rsidRDefault="00F52EDA" w:rsidP="006F6B42">
            <w:pPr>
              <w:pStyle w:val="TableContents"/>
              <w:suppressAutoHyphens/>
              <w:rPr>
                <w:rFonts w:ascii="Arial" w:hAnsi="Arial"/>
              </w:rPr>
            </w:pPr>
            <w:r w:rsidRPr="00122A05">
              <w:rPr>
                <w:rFonts w:ascii="Arial" w:hAnsi="Arial"/>
              </w:rPr>
              <w:lastRenderedPageBreak/>
              <w:t>-iii. Internet/Website/Facebook</w:t>
            </w:r>
          </w:p>
          <w:p w14:paraId="1E92CDE5" w14:textId="6DB9A9A3" w:rsidR="008134A5" w:rsidRPr="00122A05" w:rsidRDefault="006C65B9" w:rsidP="006F6B42">
            <w:pPr>
              <w:pStyle w:val="TableContents"/>
              <w:suppressAutoHyphens/>
              <w:rPr>
                <w:rFonts w:ascii="Arial" w:hAnsi="Arial"/>
              </w:rPr>
            </w:pPr>
            <w:r>
              <w:rPr>
                <w:rFonts w:ascii="Arial" w:hAnsi="Arial"/>
                <w:color w:val="EE0000"/>
              </w:rPr>
              <w:t xml:space="preserve">The Clerk notified Councillors that there was a </w:t>
            </w:r>
            <w:r w:rsidR="00AF7FA6" w:rsidRPr="00AF7FA6">
              <w:rPr>
                <w:rFonts w:ascii="Arial" w:hAnsi="Arial"/>
                <w:color w:val="EE0000"/>
              </w:rPr>
              <w:t xml:space="preserve">community </w:t>
            </w:r>
            <w:r w:rsidR="002C6DE8">
              <w:rPr>
                <w:rFonts w:ascii="Arial" w:hAnsi="Arial"/>
                <w:color w:val="EE0000"/>
              </w:rPr>
              <w:t xml:space="preserve">facilities </w:t>
            </w:r>
            <w:r w:rsidR="00AF7FA6" w:rsidRPr="00AF7FA6">
              <w:rPr>
                <w:rFonts w:ascii="Arial" w:hAnsi="Arial"/>
                <w:color w:val="EE0000"/>
              </w:rPr>
              <w:t>section on website</w:t>
            </w:r>
            <w:r w:rsidR="002C6DE8">
              <w:rPr>
                <w:rFonts w:ascii="Arial" w:hAnsi="Arial"/>
                <w:color w:val="EE0000"/>
              </w:rPr>
              <w:t xml:space="preserve"> (within ‘useful information’).</w:t>
            </w:r>
          </w:p>
        </w:tc>
        <w:tc>
          <w:tcPr>
            <w:tcW w:w="501" w:type="dxa"/>
            <w:tcBorders>
              <w:left w:val="single" w:sz="1" w:space="0" w:color="000000"/>
              <w:bottom w:val="single" w:sz="1" w:space="0" w:color="000000"/>
              <w:right w:val="single" w:sz="1" w:space="0" w:color="000000"/>
            </w:tcBorders>
          </w:tcPr>
          <w:p w14:paraId="00F18C52" w14:textId="77777777" w:rsidR="00F52EDA" w:rsidRPr="00122A05" w:rsidRDefault="00F52EDA" w:rsidP="006F6B42">
            <w:pPr>
              <w:pStyle w:val="TableContents"/>
              <w:suppressAutoHyphens/>
              <w:snapToGrid w:val="0"/>
              <w:rPr>
                <w:rFonts w:ascii="Arial" w:hAnsi="Arial"/>
                <w:b/>
                <w:bCs/>
              </w:rPr>
            </w:pPr>
          </w:p>
          <w:p w14:paraId="4DA0D182" w14:textId="77777777" w:rsidR="00F52EDA" w:rsidRPr="00122A05" w:rsidRDefault="00F52EDA" w:rsidP="006F6B42">
            <w:pPr>
              <w:pStyle w:val="TableContents"/>
              <w:suppressAutoHyphens/>
              <w:snapToGrid w:val="0"/>
              <w:rPr>
                <w:rFonts w:ascii="Arial" w:hAnsi="Arial"/>
                <w:b/>
                <w:bCs/>
              </w:rPr>
            </w:pPr>
          </w:p>
          <w:p w14:paraId="2D9254C3" w14:textId="77777777" w:rsidR="00F52EDA" w:rsidRPr="00122A05" w:rsidRDefault="00F52EDA" w:rsidP="006F6B42">
            <w:pPr>
              <w:pStyle w:val="TableContents"/>
              <w:suppressAutoHyphens/>
              <w:snapToGrid w:val="0"/>
              <w:rPr>
                <w:rFonts w:ascii="Arial" w:hAnsi="Arial"/>
                <w:b/>
                <w:bCs/>
              </w:rPr>
            </w:pPr>
          </w:p>
          <w:p w14:paraId="61CA9315" w14:textId="77777777" w:rsidR="00F52EDA" w:rsidRPr="00122A05" w:rsidRDefault="00F52EDA" w:rsidP="006F6B42">
            <w:pPr>
              <w:pStyle w:val="TableContents"/>
              <w:suppressAutoHyphens/>
              <w:snapToGrid w:val="0"/>
              <w:rPr>
                <w:rFonts w:ascii="Arial" w:hAnsi="Arial"/>
              </w:rPr>
            </w:pPr>
          </w:p>
        </w:tc>
      </w:tr>
      <w:tr w:rsidR="00F52EDA" w:rsidRPr="00122A05" w14:paraId="061DCF60" w14:textId="77777777" w:rsidTr="00DC2DB0">
        <w:trPr>
          <w:trHeight w:val="654"/>
        </w:trPr>
        <w:tc>
          <w:tcPr>
            <w:tcW w:w="567" w:type="dxa"/>
            <w:tcBorders>
              <w:left w:val="single" w:sz="1" w:space="0" w:color="000000"/>
              <w:bottom w:val="single" w:sz="4" w:space="0" w:color="auto"/>
            </w:tcBorders>
          </w:tcPr>
          <w:p w14:paraId="53C176BD" w14:textId="77777777" w:rsidR="00F52EDA" w:rsidRPr="00122A05" w:rsidRDefault="00F52EDA" w:rsidP="006F6B42">
            <w:pPr>
              <w:pStyle w:val="TableContents"/>
              <w:suppressAutoHyphens/>
              <w:rPr>
                <w:rFonts w:ascii="Arial" w:hAnsi="Arial"/>
              </w:rPr>
            </w:pPr>
            <w:r>
              <w:rPr>
                <w:rFonts w:ascii="Arial" w:hAnsi="Arial"/>
              </w:rPr>
              <w:t>8</w:t>
            </w:r>
          </w:p>
        </w:tc>
        <w:tc>
          <w:tcPr>
            <w:tcW w:w="8591" w:type="dxa"/>
            <w:tcBorders>
              <w:left w:val="single" w:sz="1" w:space="0" w:color="000000"/>
              <w:bottom w:val="single" w:sz="4" w:space="0" w:color="auto"/>
            </w:tcBorders>
          </w:tcPr>
          <w:p w14:paraId="3FF51344" w14:textId="77777777" w:rsidR="00F52EDA" w:rsidRPr="00122A05" w:rsidRDefault="00F52EDA" w:rsidP="006F6B42">
            <w:pPr>
              <w:pStyle w:val="TableContents"/>
              <w:suppressAutoHyphens/>
              <w:rPr>
                <w:rFonts w:ascii="Arial" w:hAnsi="Arial"/>
                <w:b/>
                <w:bCs/>
              </w:rPr>
            </w:pPr>
            <w:r w:rsidRPr="00122A05">
              <w:rPr>
                <w:rFonts w:ascii="Arial" w:hAnsi="Arial"/>
              </w:rPr>
              <w:t xml:space="preserve"> </w:t>
            </w:r>
            <w:r w:rsidRPr="00122A05">
              <w:rPr>
                <w:rFonts w:ascii="Arial" w:hAnsi="Arial"/>
                <w:b/>
                <w:bCs/>
              </w:rPr>
              <w:t>Events</w:t>
            </w:r>
          </w:p>
          <w:p w14:paraId="37F0F30B" w14:textId="77777777" w:rsidR="00F52EDA" w:rsidRDefault="00F52EDA" w:rsidP="006F6B42">
            <w:pPr>
              <w:pStyle w:val="TableContents"/>
              <w:suppressAutoHyphens/>
              <w:rPr>
                <w:rFonts w:ascii="Arial" w:hAnsi="Arial"/>
              </w:rPr>
            </w:pPr>
            <w:r w:rsidRPr="00122A05">
              <w:rPr>
                <w:rFonts w:ascii="Arial" w:hAnsi="Arial"/>
              </w:rPr>
              <w:t>-</w:t>
            </w:r>
            <w:proofErr w:type="spellStart"/>
            <w:r w:rsidRPr="00122A05">
              <w:rPr>
                <w:rFonts w:ascii="Arial" w:hAnsi="Arial"/>
              </w:rPr>
              <w:t>i</w:t>
            </w:r>
            <w:proofErr w:type="spellEnd"/>
            <w:r w:rsidRPr="00122A05">
              <w:rPr>
                <w:rFonts w:ascii="Arial" w:hAnsi="Arial"/>
              </w:rPr>
              <w:t>. Proposals for future events</w:t>
            </w:r>
          </w:p>
          <w:p w14:paraId="795022AE" w14:textId="6B8AFED1" w:rsidR="008134A5" w:rsidRPr="008134A5" w:rsidRDefault="007A0D45" w:rsidP="006F6B42">
            <w:pPr>
              <w:pStyle w:val="TableContents"/>
              <w:suppressAutoHyphens/>
              <w:rPr>
                <w:rFonts w:ascii="Arial" w:hAnsi="Arial"/>
                <w:color w:val="EE0000"/>
              </w:rPr>
            </w:pPr>
            <w:r>
              <w:rPr>
                <w:rFonts w:ascii="Arial" w:hAnsi="Arial"/>
                <w:color w:val="EE0000"/>
              </w:rPr>
              <w:t>The Events Group had met and A</w:t>
            </w:r>
            <w:r w:rsidR="00F2601E">
              <w:rPr>
                <w:rFonts w:ascii="Arial" w:hAnsi="Arial"/>
                <w:color w:val="EE0000"/>
              </w:rPr>
              <w:t xml:space="preserve">nn </w:t>
            </w:r>
            <w:r>
              <w:rPr>
                <w:rFonts w:ascii="Arial" w:hAnsi="Arial"/>
                <w:color w:val="EE0000"/>
              </w:rPr>
              <w:t>M</w:t>
            </w:r>
            <w:r w:rsidR="00F2601E">
              <w:rPr>
                <w:rFonts w:ascii="Arial" w:hAnsi="Arial"/>
                <w:color w:val="EE0000"/>
              </w:rPr>
              <w:t xml:space="preserve">arie </w:t>
            </w:r>
            <w:r w:rsidR="000D20FB">
              <w:rPr>
                <w:rFonts w:ascii="Arial" w:hAnsi="Arial"/>
                <w:color w:val="EE0000"/>
              </w:rPr>
              <w:t xml:space="preserve">Atherton </w:t>
            </w:r>
            <w:r>
              <w:rPr>
                <w:rFonts w:ascii="Arial" w:hAnsi="Arial"/>
                <w:color w:val="EE0000"/>
              </w:rPr>
              <w:t xml:space="preserve">presented the plans which included potential events including Easter Egg Hunt, Village Fete, </w:t>
            </w:r>
            <w:r w:rsidR="002115F1">
              <w:rPr>
                <w:rFonts w:ascii="Arial" w:hAnsi="Arial"/>
                <w:color w:val="EE0000"/>
              </w:rPr>
              <w:t>P</w:t>
            </w:r>
            <w:r>
              <w:rPr>
                <w:rFonts w:ascii="Arial" w:hAnsi="Arial"/>
                <w:color w:val="EE0000"/>
              </w:rPr>
              <w:t>umpkin event</w:t>
            </w:r>
            <w:r w:rsidR="002115F1">
              <w:rPr>
                <w:rFonts w:ascii="Arial" w:hAnsi="Arial"/>
                <w:color w:val="EE0000"/>
              </w:rPr>
              <w:t>, Christmas Lights Switch On.</w:t>
            </w:r>
            <w:r>
              <w:rPr>
                <w:rFonts w:ascii="Arial" w:hAnsi="Arial"/>
                <w:color w:val="EE0000"/>
              </w:rPr>
              <w:t xml:space="preserve"> </w:t>
            </w:r>
            <w:r w:rsidR="002115F1">
              <w:rPr>
                <w:rFonts w:ascii="Arial" w:hAnsi="Arial"/>
                <w:color w:val="EE0000"/>
              </w:rPr>
              <w:t xml:space="preserve">There would be an Events Plan </w:t>
            </w:r>
            <w:r w:rsidR="007B4314">
              <w:rPr>
                <w:rFonts w:ascii="Arial" w:hAnsi="Arial"/>
                <w:color w:val="EE0000"/>
              </w:rPr>
              <w:t>for 2027 which would inform the Council’s budget</w:t>
            </w:r>
            <w:r>
              <w:rPr>
                <w:rFonts w:ascii="Arial" w:hAnsi="Arial"/>
                <w:color w:val="EE0000"/>
              </w:rPr>
              <w:t xml:space="preserve">.  </w:t>
            </w:r>
          </w:p>
          <w:p w14:paraId="59D2248C" w14:textId="77777777" w:rsidR="00F52EDA" w:rsidRDefault="00F52EDA" w:rsidP="006F6B42">
            <w:pPr>
              <w:pStyle w:val="TableContents"/>
              <w:suppressAutoHyphens/>
              <w:rPr>
                <w:rFonts w:ascii="Arial" w:hAnsi="Arial"/>
              </w:rPr>
            </w:pPr>
            <w:r>
              <w:rPr>
                <w:rFonts w:ascii="Arial" w:hAnsi="Arial"/>
              </w:rPr>
              <w:t xml:space="preserve">-ii. Christmas event </w:t>
            </w:r>
          </w:p>
          <w:p w14:paraId="124F66E6" w14:textId="2A1D0FAB" w:rsidR="008134A5" w:rsidRDefault="005819C8" w:rsidP="006F6B42">
            <w:pPr>
              <w:pStyle w:val="TableContents"/>
              <w:suppressAutoHyphens/>
              <w:rPr>
                <w:rFonts w:ascii="Arial" w:hAnsi="Arial"/>
                <w:color w:val="EE0000"/>
              </w:rPr>
            </w:pPr>
            <w:r>
              <w:rPr>
                <w:rFonts w:ascii="Arial" w:hAnsi="Arial"/>
                <w:color w:val="EE0000"/>
              </w:rPr>
              <w:t>Th</w:t>
            </w:r>
            <w:r w:rsidR="00ED3667">
              <w:rPr>
                <w:rFonts w:ascii="Arial" w:hAnsi="Arial"/>
                <w:color w:val="EE0000"/>
              </w:rPr>
              <w:t xml:space="preserve">e plan for this was outlined: </w:t>
            </w:r>
            <w:r w:rsidR="00801449">
              <w:rPr>
                <w:rFonts w:ascii="Arial" w:hAnsi="Arial"/>
                <w:color w:val="EE0000"/>
              </w:rPr>
              <w:t xml:space="preserve">Baubles </w:t>
            </w:r>
            <w:r>
              <w:rPr>
                <w:rFonts w:ascii="Arial" w:hAnsi="Arial"/>
                <w:color w:val="EE0000"/>
              </w:rPr>
              <w:t xml:space="preserve">for the tree would be sold </w:t>
            </w:r>
            <w:r w:rsidR="00801449">
              <w:rPr>
                <w:rFonts w:ascii="Arial" w:hAnsi="Arial"/>
                <w:color w:val="EE0000"/>
              </w:rPr>
              <w:t xml:space="preserve">in favour of </w:t>
            </w:r>
            <w:r w:rsidR="00734BA5">
              <w:rPr>
                <w:rFonts w:ascii="Arial" w:hAnsi="Arial"/>
                <w:color w:val="EE0000"/>
              </w:rPr>
              <w:t>the H</w:t>
            </w:r>
            <w:r w:rsidR="00801449">
              <w:rPr>
                <w:rFonts w:ascii="Arial" w:hAnsi="Arial"/>
                <w:color w:val="EE0000"/>
              </w:rPr>
              <w:t>ospice</w:t>
            </w:r>
            <w:r w:rsidR="00734BA5">
              <w:rPr>
                <w:rFonts w:ascii="Arial" w:hAnsi="Arial"/>
                <w:color w:val="EE0000"/>
              </w:rPr>
              <w:t xml:space="preserve"> of the Good Shepherd</w:t>
            </w:r>
            <w:r w:rsidR="00801449">
              <w:rPr>
                <w:rFonts w:ascii="Arial" w:hAnsi="Arial"/>
                <w:color w:val="EE0000"/>
              </w:rPr>
              <w:t xml:space="preserve">. </w:t>
            </w:r>
            <w:r w:rsidR="00ED3667">
              <w:rPr>
                <w:rFonts w:ascii="Arial" w:hAnsi="Arial"/>
                <w:color w:val="EE0000"/>
              </w:rPr>
              <w:t xml:space="preserve">There </w:t>
            </w:r>
            <w:r w:rsidR="000273F2">
              <w:rPr>
                <w:rFonts w:ascii="Arial" w:hAnsi="Arial"/>
                <w:color w:val="EE0000"/>
              </w:rPr>
              <w:t>would be a Christ</w:t>
            </w:r>
            <w:r w:rsidR="004D24DD">
              <w:rPr>
                <w:rFonts w:ascii="Arial" w:hAnsi="Arial"/>
                <w:color w:val="EE0000"/>
              </w:rPr>
              <w:t xml:space="preserve">mas </w:t>
            </w:r>
            <w:r w:rsidR="000273F2">
              <w:rPr>
                <w:rFonts w:ascii="Arial" w:hAnsi="Arial"/>
                <w:color w:val="EE0000"/>
              </w:rPr>
              <w:t>M</w:t>
            </w:r>
            <w:r w:rsidR="004D24DD">
              <w:rPr>
                <w:rFonts w:ascii="Arial" w:hAnsi="Arial"/>
                <w:color w:val="EE0000"/>
              </w:rPr>
              <w:t xml:space="preserve">arket in </w:t>
            </w:r>
            <w:r w:rsidR="000273F2">
              <w:rPr>
                <w:rFonts w:ascii="Arial" w:hAnsi="Arial"/>
                <w:color w:val="EE0000"/>
              </w:rPr>
              <w:t>the V</w:t>
            </w:r>
            <w:r w:rsidR="004D24DD">
              <w:rPr>
                <w:rFonts w:ascii="Arial" w:hAnsi="Arial"/>
                <w:color w:val="EE0000"/>
              </w:rPr>
              <w:t xml:space="preserve">illage </w:t>
            </w:r>
            <w:r w:rsidR="000273F2">
              <w:rPr>
                <w:rFonts w:ascii="Arial" w:hAnsi="Arial"/>
                <w:color w:val="EE0000"/>
              </w:rPr>
              <w:t>H</w:t>
            </w:r>
            <w:r w:rsidR="004D24DD">
              <w:rPr>
                <w:rFonts w:ascii="Arial" w:hAnsi="Arial"/>
                <w:color w:val="EE0000"/>
              </w:rPr>
              <w:t xml:space="preserve">all </w:t>
            </w:r>
            <w:r w:rsidR="000273F2">
              <w:rPr>
                <w:rFonts w:ascii="Arial" w:hAnsi="Arial"/>
                <w:color w:val="EE0000"/>
              </w:rPr>
              <w:t xml:space="preserve">with </w:t>
            </w:r>
            <w:r w:rsidR="004D24DD">
              <w:rPr>
                <w:rFonts w:ascii="Arial" w:hAnsi="Arial"/>
                <w:color w:val="EE0000"/>
              </w:rPr>
              <w:t xml:space="preserve">up to 10 </w:t>
            </w:r>
            <w:r w:rsidR="000273F2">
              <w:rPr>
                <w:rFonts w:ascii="Arial" w:hAnsi="Arial"/>
                <w:color w:val="EE0000"/>
              </w:rPr>
              <w:t xml:space="preserve">craft and food </w:t>
            </w:r>
            <w:r w:rsidR="004D24DD">
              <w:rPr>
                <w:rFonts w:ascii="Arial" w:hAnsi="Arial"/>
                <w:color w:val="EE0000"/>
              </w:rPr>
              <w:t xml:space="preserve">stalls who pay </w:t>
            </w:r>
            <w:r w:rsidR="000273F2">
              <w:rPr>
                <w:rFonts w:ascii="Arial" w:hAnsi="Arial"/>
                <w:color w:val="EE0000"/>
              </w:rPr>
              <w:t xml:space="preserve">a </w:t>
            </w:r>
            <w:r w:rsidR="004D24DD">
              <w:rPr>
                <w:rFonts w:ascii="Arial" w:hAnsi="Arial"/>
                <w:color w:val="EE0000"/>
              </w:rPr>
              <w:t xml:space="preserve">fee. </w:t>
            </w:r>
            <w:proofErr w:type="spellStart"/>
            <w:r w:rsidR="004D24DD">
              <w:rPr>
                <w:rFonts w:ascii="Arial" w:hAnsi="Arial"/>
                <w:color w:val="EE0000"/>
              </w:rPr>
              <w:t>4pm</w:t>
            </w:r>
            <w:proofErr w:type="spellEnd"/>
            <w:r w:rsidR="004D24DD">
              <w:rPr>
                <w:rFonts w:ascii="Arial" w:hAnsi="Arial"/>
                <w:color w:val="EE0000"/>
              </w:rPr>
              <w:t xml:space="preserve"> </w:t>
            </w:r>
            <w:r w:rsidR="004252E9">
              <w:rPr>
                <w:rFonts w:ascii="Arial" w:hAnsi="Arial"/>
                <w:color w:val="EE0000"/>
              </w:rPr>
              <w:t xml:space="preserve">start, </w:t>
            </w:r>
            <w:r w:rsidR="004D24DD">
              <w:rPr>
                <w:rFonts w:ascii="Arial" w:hAnsi="Arial"/>
                <w:color w:val="EE0000"/>
              </w:rPr>
              <w:t xml:space="preserve">carols from </w:t>
            </w:r>
            <w:proofErr w:type="spellStart"/>
            <w:r w:rsidR="004D24DD">
              <w:rPr>
                <w:rFonts w:ascii="Arial" w:hAnsi="Arial"/>
                <w:color w:val="EE0000"/>
              </w:rPr>
              <w:t>5</w:t>
            </w:r>
            <w:r w:rsidR="004252E9">
              <w:rPr>
                <w:rFonts w:ascii="Arial" w:hAnsi="Arial"/>
                <w:color w:val="EE0000"/>
              </w:rPr>
              <w:t>pm</w:t>
            </w:r>
            <w:proofErr w:type="spellEnd"/>
            <w:r w:rsidR="004D24DD">
              <w:rPr>
                <w:rFonts w:ascii="Arial" w:hAnsi="Arial"/>
                <w:color w:val="EE0000"/>
              </w:rPr>
              <w:t xml:space="preserve"> with tree blessing </w:t>
            </w:r>
            <w:r w:rsidR="0068664A">
              <w:rPr>
                <w:rFonts w:ascii="Arial" w:hAnsi="Arial"/>
                <w:color w:val="EE0000"/>
              </w:rPr>
              <w:t xml:space="preserve">from the church, a band </w:t>
            </w:r>
            <w:r w:rsidR="004D24DD">
              <w:rPr>
                <w:rFonts w:ascii="Arial" w:hAnsi="Arial"/>
                <w:color w:val="EE0000"/>
              </w:rPr>
              <w:t xml:space="preserve">and lights switch on with </w:t>
            </w:r>
            <w:r w:rsidR="004252E9">
              <w:rPr>
                <w:rFonts w:ascii="Arial" w:hAnsi="Arial"/>
                <w:color w:val="EE0000"/>
              </w:rPr>
              <w:t>F</w:t>
            </w:r>
            <w:r w:rsidR="004D24DD">
              <w:rPr>
                <w:rFonts w:ascii="Arial" w:hAnsi="Arial"/>
                <w:color w:val="EE0000"/>
              </w:rPr>
              <w:t xml:space="preserve">ather Christmas </w:t>
            </w:r>
            <w:r w:rsidR="0002520A">
              <w:rPr>
                <w:rFonts w:ascii="Arial" w:hAnsi="Arial"/>
                <w:color w:val="EE0000"/>
              </w:rPr>
              <w:t xml:space="preserve">and his Elf </w:t>
            </w:r>
            <w:r w:rsidR="004D24DD">
              <w:rPr>
                <w:rFonts w:ascii="Arial" w:hAnsi="Arial"/>
                <w:color w:val="EE0000"/>
              </w:rPr>
              <w:t>ar</w:t>
            </w:r>
            <w:r w:rsidR="007E1422">
              <w:rPr>
                <w:rFonts w:ascii="Arial" w:hAnsi="Arial"/>
                <w:color w:val="EE0000"/>
              </w:rPr>
              <w:t>r</w:t>
            </w:r>
            <w:r w:rsidR="004D24DD">
              <w:rPr>
                <w:rFonts w:ascii="Arial" w:hAnsi="Arial"/>
                <w:color w:val="EE0000"/>
              </w:rPr>
              <w:t>iving</w:t>
            </w:r>
            <w:r w:rsidR="00E55F74">
              <w:rPr>
                <w:rFonts w:ascii="Arial" w:hAnsi="Arial"/>
                <w:color w:val="EE0000"/>
              </w:rPr>
              <w:t xml:space="preserve"> for photo opportunity and </w:t>
            </w:r>
            <w:proofErr w:type="spellStart"/>
            <w:r w:rsidR="00E55F74">
              <w:rPr>
                <w:rFonts w:ascii="Arial" w:hAnsi="Arial"/>
                <w:color w:val="EE0000"/>
              </w:rPr>
              <w:t>giftr</w:t>
            </w:r>
            <w:proofErr w:type="spellEnd"/>
            <w:r w:rsidR="00E55F74">
              <w:rPr>
                <w:rFonts w:ascii="Arial" w:hAnsi="Arial"/>
                <w:color w:val="EE0000"/>
              </w:rPr>
              <w:t xml:space="preserve"> of reindeer food</w:t>
            </w:r>
            <w:r w:rsidR="004D24DD">
              <w:rPr>
                <w:rFonts w:ascii="Arial" w:hAnsi="Arial"/>
                <w:color w:val="EE0000"/>
              </w:rPr>
              <w:t xml:space="preserve">. </w:t>
            </w:r>
            <w:r w:rsidR="00E4760E">
              <w:rPr>
                <w:rFonts w:ascii="Arial" w:hAnsi="Arial"/>
                <w:color w:val="EE0000"/>
              </w:rPr>
              <w:t>Mulled wine, mince pies, biscuits and hot chocolate would be available.</w:t>
            </w:r>
          </w:p>
          <w:p w14:paraId="17A25B8A" w14:textId="4B685FA5" w:rsidR="00812802" w:rsidRDefault="001D5D05" w:rsidP="006F6B42">
            <w:pPr>
              <w:pStyle w:val="TableContents"/>
              <w:suppressAutoHyphens/>
              <w:rPr>
                <w:rFonts w:ascii="Arial" w:hAnsi="Arial"/>
                <w:color w:val="EE0000"/>
              </w:rPr>
            </w:pPr>
            <w:r>
              <w:rPr>
                <w:rFonts w:ascii="Arial" w:hAnsi="Arial"/>
                <w:color w:val="EE0000"/>
              </w:rPr>
              <w:t xml:space="preserve">The </w:t>
            </w:r>
            <w:r w:rsidR="0054697E">
              <w:rPr>
                <w:rFonts w:ascii="Arial" w:hAnsi="Arial"/>
                <w:color w:val="EE0000"/>
              </w:rPr>
              <w:t xml:space="preserve">Clerk </w:t>
            </w:r>
            <w:r>
              <w:rPr>
                <w:rFonts w:ascii="Arial" w:hAnsi="Arial"/>
                <w:color w:val="EE0000"/>
              </w:rPr>
              <w:t xml:space="preserve">would </w:t>
            </w:r>
            <w:r w:rsidR="00A22319">
              <w:rPr>
                <w:rFonts w:ascii="Arial" w:hAnsi="Arial"/>
                <w:color w:val="EE0000"/>
              </w:rPr>
              <w:t xml:space="preserve">check </w:t>
            </w:r>
            <w:r w:rsidR="00473A7F">
              <w:rPr>
                <w:rFonts w:ascii="Arial" w:hAnsi="Arial"/>
                <w:color w:val="EE0000"/>
              </w:rPr>
              <w:t xml:space="preserve">the details of </w:t>
            </w:r>
            <w:r w:rsidR="00A22319">
              <w:rPr>
                <w:rFonts w:ascii="Arial" w:hAnsi="Arial"/>
                <w:color w:val="EE0000"/>
              </w:rPr>
              <w:t xml:space="preserve">insurance </w:t>
            </w:r>
            <w:r w:rsidR="00473A7F">
              <w:rPr>
                <w:rFonts w:ascii="Arial" w:hAnsi="Arial"/>
                <w:color w:val="EE0000"/>
              </w:rPr>
              <w:t xml:space="preserve">to see if </w:t>
            </w:r>
            <w:r w:rsidR="00BC7A43">
              <w:rPr>
                <w:rFonts w:ascii="Arial" w:hAnsi="Arial"/>
                <w:color w:val="EE0000"/>
              </w:rPr>
              <w:t xml:space="preserve">there were issues with cover and would supply bank details for the events pack. The </w:t>
            </w:r>
            <w:proofErr w:type="gramStart"/>
            <w:r w:rsidR="00BC7A43">
              <w:rPr>
                <w:rFonts w:ascii="Arial" w:hAnsi="Arial"/>
                <w:color w:val="EE0000"/>
              </w:rPr>
              <w:t>School</w:t>
            </w:r>
            <w:proofErr w:type="gramEnd"/>
            <w:r w:rsidR="00BC7A43">
              <w:rPr>
                <w:rFonts w:ascii="Arial" w:hAnsi="Arial"/>
                <w:color w:val="EE0000"/>
              </w:rPr>
              <w:t xml:space="preserve"> </w:t>
            </w:r>
            <w:r w:rsidR="00A82B4E">
              <w:rPr>
                <w:rFonts w:ascii="Arial" w:hAnsi="Arial"/>
                <w:color w:val="EE0000"/>
              </w:rPr>
              <w:t xml:space="preserve">may provide carol singers </w:t>
            </w:r>
            <w:r w:rsidR="00812802">
              <w:rPr>
                <w:rFonts w:ascii="Arial" w:hAnsi="Arial"/>
                <w:color w:val="EE0000"/>
              </w:rPr>
              <w:t>if give</w:t>
            </w:r>
            <w:r w:rsidR="00A82B4E">
              <w:rPr>
                <w:rFonts w:ascii="Arial" w:hAnsi="Arial"/>
                <w:color w:val="EE0000"/>
              </w:rPr>
              <w:t>n</w:t>
            </w:r>
            <w:r w:rsidR="00812802">
              <w:rPr>
                <w:rFonts w:ascii="Arial" w:hAnsi="Arial"/>
                <w:color w:val="EE0000"/>
              </w:rPr>
              <w:t xml:space="preserve"> sufficient notice. </w:t>
            </w:r>
          </w:p>
          <w:p w14:paraId="31A8B095" w14:textId="659E45C7" w:rsidR="004F6042" w:rsidRPr="00122A05" w:rsidRDefault="00D95F30" w:rsidP="00E55F74">
            <w:pPr>
              <w:pStyle w:val="TableContents"/>
              <w:suppressAutoHyphens/>
              <w:rPr>
                <w:rFonts w:ascii="Arial" w:hAnsi="Arial"/>
              </w:rPr>
            </w:pPr>
            <w:r>
              <w:rPr>
                <w:rFonts w:ascii="Arial" w:hAnsi="Arial"/>
                <w:color w:val="EE0000"/>
              </w:rPr>
              <w:t xml:space="preserve">Urenco </w:t>
            </w:r>
            <w:r w:rsidR="00E55F74">
              <w:rPr>
                <w:rFonts w:ascii="Arial" w:hAnsi="Arial"/>
                <w:color w:val="EE0000"/>
              </w:rPr>
              <w:t xml:space="preserve">offered to </w:t>
            </w:r>
            <w:r>
              <w:rPr>
                <w:rFonts w:ascii="Arial" w:hAnsi="Arial"/>
                <w:color w:val="EE0000"/>
              </w:rPr>
              <w:t>support</w:t>
            </w:r>
            <w:r w:rsidR="00E55F74">
              <w:rPr>
                <w:rFonts w:ascii="Arial" w:hAnsi="Arial"/>
                <w:color w:val="EE0000"/>
              </w:rPr>
              <w:t xml:space="preserve"> the event with some funding</w:t>
            </w:r>
            <w:r>
              <w:rPr>
                <w:rFonts w:ascii="Arial" w:hAnsi="Arial"/>
                <w:color w:val="EE0000"/>
              </w:rPr>
              <w:t>.</w:t>
            </w:r>
          </w:p>
        </w:tc>
        <w:tc>
          <w:tcPr>
            <w:tcW w:w="501" w:type="dxa"/>
            <w:tcBorders>
              <w:left w:val="single" w:sz="1" w:space="0" w:color="000000"/>
              <w:bottom w:val="single" w:sz="4" w:space="0" w:color="auto"/>
              <w:right w:val="single" w:sz="1" w:space="0" w:color="000000"/>
            </w:tcBorders>
          </w:tcPr>
          <w:p w14:paraId="2F8B17D3" w14:textId="77777777" w:rsidR="00F52EDA" w:rsidRPr="00122A05" w:rsidRDefault="00F52EDA" w:rsidP="006F6B42">
            <w:pPr>
              <w:pStyle w:val="TableContents"/>
              <w:suppressAutoHyphens/>
              <w:snapToGrid w:val="0"/>
              <w:rPr>
                <w:rFonts w:ascii="Arial" w:hAnsi="Arial"/>
                <w:b/>
                <w:bCs/>
              </w:rPr>
            </w:pPr>
          </w:p>
        </w:tc>
      </w:tr>
      <w:tr w:rsidR="00F52EDA" w:rsidRPr="00122A05" w14:paraId="5793C70E" w14:textId="77777777" w:rsidTr="00DC2DB0">
        <w:trPr>
          <w:trHeight w:val="654"/>
        </w:trPr>
        <w:tc>
          <w:tcPr>
            <w:tcW w:w="567" w:type="dxa"/>
            <w:tcBorders>
              <w:left w:val="single" w:sz="1" w:space="0" w:color="000000"/>
              <w:bottom w:val="single" w:sz="4" w:space="0" w:color="auto"/>
            </w:tcBorders>
          </w:tcPr>
          <w:p w14:paraId="40A9418F" w14:textId="77777777" w:rsidR="00F52EDA" w:rsidRPr="00122A05" w:rsidRDefault="00F52EDA" w:rsidP="006F6B42">
            <w:pPr>
              <w:pStyle w:val="TableContents"/>
              <w:suppressAutoHyphens/>
              <w:rPr>
                <w:rFonts w:ascii="Arial" w:hAnsi="Arial"/>
              </w:rPr>
            </w:pPr>
            <w:r>
              <w:rPr>
                <w:rFonts w:ascii="Arial" w:hAnsi="Arial"/>
              </w:rPr>
              <w:t>9</w:t>
            </w:r>
          </w:p>
        </w:tc>
        <w:tc>
          <w:tcPr>
            <w:tcW w:w="8591" w:type="dxa"/>
            <w:tcBorders>
              <w:left w:val="single" w:sz="1" w:space="0" w:color="000000"/>
              <w:bottom w:val="single" w:sz="4" w:space="0" w:color="auto"/>
            </w:tcBorders>
          </w:tcPr>
          <w:p w14:paraId="3844E0D1" w14:textId="77777777" w:rsidR="00F52EDA" w:rsidRPr="006747B8" w:rsidRDefault="00F52EDA" w:rsidP="006F6B42">
            <w:pPr>
              <w:pStyle w:val="TableContents"/>
              <w:suppressAutoHyphens/>
              <w:rPr>
                <w:rFonts w:ascii="Arial" w:hAnsi="Arial"/>
                <w:b/>
                <w:bCs/>
              </w:rPr>
            </w:pPr>
            <w:r w:rsidRPr="006747B8">
              <w:rPr>
                <w:rFonts w:ascii="Arial" w:hAnsi="Arial"/>
                <w:b/>
                <w:bCs/>
              </w:rPr>
              <w:t>Ongoing issues</w:t>
            </w:r>
            <w:r>
              <w:rPr>
                <w:rFonts w:ascii="Arial" w:hAnsi="Arial"/>
                <w:b/>
                <w:bCs/>
              </w:rPr>
              <w:t xml:space="preserve"> - updates</w:t>
            </w:r>
          </w:p>
          <w:p w14:paraId="404C39B7" w14:textId="77777777" w:rsidR="00526572" w:rsidRDefault="00F52EDA" w:rsidP="006F6B42">
            <w:pPr>
              <w:pStyle w:val="TableContents"/>
              <w:numPr>
                <w:ilvl w:val="0"/>
                <w:numId w:val="8"/>
              </w:numPr>
              <w:suppressAutoHyphens/>
              <w:spacing w:line="240" w:lineRule="auto"/>
              <w:textAlignment w:val="auto"/>
              <w:outlineLvl w:val="9"/>
              <w:rPr>
                <w:rFonts w:ascii="Arial" w:hAnsi="Arial"/>
                <w:color w:val="FF0000"/>
              </w:rPr>
            </w:pPr>
            <w:r w:rsidRPr="00526572">
              <w:rPr>
                <w:rFonts w:ascii="Arial" w:hAnsi="Arial"/>
              </w:rPr>
              <w:t xml:space="preserve">Planter – volunteer needed to source another planter </w:t>
            </w:r>
          </w:p>
          <w:p w14:paraId="39A46539" w14:textId="6E4F7C35" w:rsidR="00A60FB0" w:rsidRPr="00526572" w:rsidRDefault="00526572" w:rsidP="00526572">
            <w:pPr>
              <w:pStyle w:val="TableContents"/>
              <w:suppressAutoHyphens/>
              <w:spacing w:line="240" w:lineRule="auto"/>
              <w:textAlignment w:val="auto"/>
              <w:outlineLvl w:val="9"/>
              <w:rPr>
                <w:rFonts w:ascii="Arial" w:hAnsi="Arial"/>
                <w:color w:val="FF0000"/>
              </w:rPr>
            </w:pPr>
            <w:r>
              <w:rPr>
                <w:rFonts w:ascii="Arial" w:hAnsi="Arial"/>
                <w:color w:val="FF0000"/>
              </w:rPr>
              <w:t xml:space="preserve">The two existing planters in Capenhurst were </w:t>
            </w:r>
            <w:r w:rsidR="00934213">
              <w:rPr>
                <w:rFonts w:ascii="Arial" w:hAnsi="Arial"/>
                <w:color w:val="FF0000"/>
              </w:rPr>
              <w:t>broken and CWaC Cllr Eardley had offered funding to purchase a new one, though the Borough Council had not allowed a replace</w:t>
            </w:r>
            <w:r w:rsidR="00FC0BE1">
              <w:rPr>
                <w:rFonts w:ascii="Arial" w:hAnsi="Arial"/>
                <w:color w:val="FF0000"/>
              </w:rPr>
              <w:t xml:space="preserve">ment one outsider the school. </w:t>
            </w:r>
            <w:r w:rsidR="00EA21F3">
              <w:rPr>
                <w:rFonts w:ascii="Arial" w:hAnsi="Arial"/>
                <w:color w:val="FF0000"/>
              </w:rPr>
              <w:t xml:space="preserve">Councillor </w:t>
            </w:r>
            <w:r w:rsidR="00591820">
              <w:rPr>
                <w:rFonts w:ascii="Arial" w:hAnsi="Arial"/>
                <w:color w:val="FF0000"/>
              </w:rPr>
              <w:t xml:space="preserve">Baker volunteered to check the two existing quotes and </w:t>
            </w:r>
            <w:r w:rsidR="00D461B7">
              <w:rPr>
                <w:rFonts w:ascii="Arial" w:hAnsi="Arial"/>
                <w:color w:val="FF0000"/>
              </w:rPr>
              <w:t xml:space="preserve">organise the payment and placement. </w:t>
            </w:r>
          </w:p>
          <w:p w14:paraId="1913E1AB" w14:textId="77777777" w:rsidR="0033337E" w:rsidRDefault="0033337E" w:rsidP="006F6B42">
            <w:pPr>
              <w:pStyle w:val="TableContents"/>
              <w:suppressAutoHyphens/>
              <w:spacing w:line="240" w:lineRule="auto"/>
              <w:textAlignment w:val="auto"/>
              <w:outlineLvl w:val="9"/>
              <w:rPr>
                <w:rFonts w:ascii="Arial" w:hAnsi="Arial"/>
              </w:rPr>
            </w:pPr>
          </w:p>
          <w:p w14:paraId="46B0B970" w14:textId="77777777" w:rsidR="00F52EDA" w:rsidRDefault="00F52EDA" w:rsidP="006F6B42">
            <w:pPr>
              <w:pStyle w:val="TableContents"/>
              <w:numPr>
                <w:ilvl w:val="0"/>
                <w:numId w:val="8"/>
              </w:numPr>
              <w:suppressAutoHyphens/>
              <w:spacing w:line="240" w:lineRule="auto"/>
              <w:textAlignment w:val="auto"/>
              <w:outlineLvl w:val="9"/>
              <w:rPr>
                <w:rFonts w:ascii="Arial" w:hAnsi="Arial"/>
              </w:rPr>
            </w:pPr>
            <w:r>
              <w:rPr>
                <w:rFonts w:ascii="Arial" w:hAnsi="Arial"/>
              </w:rPr>
              <w:t>Sports and Social Club parking – to be passed to police liaison as a potential highways matter if issues reoccur</w:t>
            </w:r>
          </w:p>
          <w:p w14:paraId="30F76546" w14:textId="75838B0C" w:rsidR="0033337E" w:rsidRPr="00A5767B" w:rsidRDefault="00D461B7" w:rsidP="00A5767B">
            <w:pPr>
              <w:pStyle w:val="TableContents"/>
              <w:suppressAutoHyphens/>
              <w:spacing w:line="240" w:lineRule="auto"/>
              <w:textAlignment w:val="auto"/>
              <w:outlineLvl w:val="9"/>
              <w:rPr>
                <w:rFonts w:ascii="Arial" w:hAnsi="Arial"/>
                <w:color w:val="FF0000"/>
              </w:rPr>
            </w:pPr>
            <w:r w:rsidRPr="00D461B7">
              <w:rPr>
                <w:rFonts w:ascii="Arial" w:hAnsi="Arial"/>
                <w:color w:val="FF0000"/>
              </w:rPr>
              <w:t xml:space="preserve">This was noted. </w:t>
            </w:r>
          </w:p>
        </w:tc>
        <w:tc>
          <w:tcPr>
            <w:tcW w:w="501" w:type="dxa"/>
            <w:tcBorders>
              <w:left w:val="single" w:sz="1" w:space="0" w:color="000000"/>
              <w:bottom w:val="single" w:sz="4" w:space="0" w:color="auto"/>
              <w:right w:val="single" w:sz="1" w:space="0" w:color="000000"/>
            </w:tcBorders>
          </w:tcPr>
          <w:p w14:paraId="1DF4E8CD" w14:textId="77777777" w:rsidR="00F52EDA" w:rsidRPr="00122A05" w:rsidRDefault="00F52EDA" w:rsidP="006F6B42">
            <w:pPr>
              <w:pStyle w:val="TableContents"/>
              <w:suppressAutoHyphens/>
              <w:snapToGrid w:val="0"/>
              <w:rPr>
                <w:rFonts w:ascii="Arial" w:hAnsi="Arial"/>
                <w:b/>
                <w:bCs/>
              </w:rPr>
            </w:pPr>
          </w:p>
        </w:tc>
      </w:tr>
      <w:tr w:rsidR="00F52EDA" w:rsidRPr="00122A05" w14:paraId="3845E6D3" w14:textId="77777777" w:rsidTr="00DC2DB0">
        <w:trPr>
          <w:trHeight w:val="753"/>
        </w:trPr>
        <w:tc>
          <w:tcPr>
            <w:tcW w:w="567" w:type="dxa"/>
            <w:tcBorders>
              <w:top w:val="single" w:sz="4" w:space="0" w:color="auto"/>
              <w:left w:val="single" w:sz="2" w:space="0" w:color="000000"/>
              <w:bottom w:val="single" w:sz="2" w:space="0" w:color="000000"/>
              <w:right w:val="single" w:sz="2" w:space="0" w:color="000000"/>
            </w:tcBorders>
          </w:tcPr>
          <w:p w14:paraId="5B4841F8" w14:textId="77777777" w:rsidR="00F52EDA" w:rsidRPr="00122A05" w:rsidRDefault="00F52EDA" w:rsidP="006F6B42">
            <w:pPr>
              <w:pStyle w:val="TableContents"/>
              <w:suppressAutoHyphens/>
              <w:rPr>
                <w:rFonts w:ascii="Arial" w:hAnsi="Arial"/>
              </w:rPr>
            </w:pPr>
            <w:r w:rsidRPr="00122A05">
              <w:rPr>
                <w:rFonts w:ascii="Arial" w:hAnsi="Arial"/>
              </w:rPr>
              <w:t>10</w:t>
            </w:r>
          </w:p>
        </w:tc>
        <w:tc>
          <w:tcPr>
            <w:tcW w:w="8591" w:type="dxa"/>
            <w:tcBorders>
              <w:top w:val="single" w:sz="4" w:space="0" w:color="auto"/>
              <w:left w:val="single" w:sz="2" w:space="0" w:color="000000"/>
              <w:bottom w:val="single" w:sz="2" w:space="0" w:color="000000"/>
              <w:right w:val="single" w:sz="2" w:space="0" w:color="000000"/>
            </w:tcBorders>
          </w:tcPr>
          <w:p w14:paraId="7E17B7C8" w14:textId="77777777" w:rsidR="00F52EDA" w:rsidRPr="00122A05" w:rsidRDefault="00F52EDA" w:rsidP="006F6B42">
            <w:pPr>
              <w:pStyle w:val="TableContents"/>
              <w:suppressAutoHyphens/>
              <w:rPr>
                <w:rFonts w:ascii="Arial" w:hAnsi="Arial"/>
              </w:rPr>
            </w:pPr>
            <w:r w:rsidRPr="00122A05">
              <w:rPr>
                <w:rFonts w:ascii="Arial" w:hAnsi="Arial"/>
                <w:b/>
                <w:bCs/>
              </w:rPr>
              <w:t>Planning:</w:t>
            </w:r>
          </w:p>
          <w:p w14:paraId="6EF27B0D" w14:textId="2796F430" w:rsidR="00F52EDA" w:rsidRDefault="00F52EDA" w:rsidP="006F6B42">
            <w:pPr>
              <w:pStyle w:val="TableContents"/>
              <w:suppressAutoHyphens/>
              <w:rPr>
                <w:rFonts w:ascii="Arial" w:hAnsi="Arial"/>
                <w:color w:val="FF0000"/>
              </w:rPr>
            </w:pPr>
            <w:r w:rsidRPr="00122A05">
              <w:rPr>
                <w:rFonts w:ascii="Arial" w:hAnsi="Arial"/>
              </w:rPr>
              <w:t xml:space="preserve">- </w:t>
            </w:r>
            <w:proofErr w:type="spellStart"/>
            <w:r w:rsidRPr="00122A05">
              <w:rPr>
                <w:rFonts w:ascii="Arial" w:hAnsi="Arial"/>
              </w:rPr>
              <w:t>i</w:t>
            </w:r>
            <w:proofErr w:type="spellEnd"/>
            <w:r w:rsidRPr="00122A05">
              <w:rPr>
                <w:rFonts w:ascii="Arial" w:hAnsi="Arial"/>
              </w:rPr>
              <w:t xml:space="preserve">. </w:t>
            </w:r>
            <w:r w:rsidRPr="00954420">
              <w:rPr>
                <w:rFonts w:ascii="Arial" w:hAnsi="Arial"/>
              </w:rPr>
              <w:t>New Planning Applications</w:t>
            </w:r>
            <w:r>
              <w:rPr>
                <w:rFonts w:ascii="Arial" w:hAnsi="Arial"/>
              </w:rPr>
              <w:t xml:space="preserve"> </w:t>
            </w:r>
          </w:p>
          <w:p w14:paraId="3BDE69C7" w14:textId="56E65D64" w:rsidR="00217AC4" w:rsidRPr="00217AC4" w:rsidRDefault="00217AC4" w:rsidP="006F6B42">
            <w:pPr>
              <w:pStyle w:val="TableContents"/>
              <w:suppressAutoHyphens/>
              <w:rPr>
                <w:rFonts w:ascii="Arial" w:hAnsi="Arial"/>
                <w:color w:val="EE0000"/>
              </w:rPr>
            </w:pPr>
            <w:r w:rsidRPr="00217AC4">
              <w:rPr>
                <w:rFonts w:ascii="Arial" w:hAnsi="Arial"/>
                <w:color w:val="EE0000"/>
              </w:rPr>
              <w:t xml:space="preserve">Applications since the last agenda, along with comments made by the Parish Council, were included in the agenda pack. </w:t>
            </w:r>
          </w:p>
          <w:p w14:paraId="4E35E1C9" w14:textId="58ECB44A" w:rsidR="0033337E" w:rsidRPr="008134A5" w:rsidRDefault="0033337E" w:rsidP="006F6B42">
            <w:pPr>
              <w:pStyle w:val="TableContents"/>
              <w:suppressAutoHyphens/>
              <w:rPr>
                <w:rFonts w:ascii="Arial" w:hAnsi="Arial"/>
                <w:color w:val="EE0000"/>
              </w:rPr>
            </w:pPr>
          </w:p>
          <w:p w14:paraId="69100A13" w14:textId="77777777" w:rsidR="00F52EDA" w:rsidRDefault="00F52EDA" w:rsidP="006F6B42">
            <w:pPr>
              <w:pStyle w:val="TableContents"/>
              <w:suppressAutoHyphens/>
              <w:rPr>
                <w:rFonts w:ascii="Arial" w:hAnsi="Arial"/>
              </w:rPr>
            </w:pPr>
            <w:r w:rsidRPr="00954420">
              <w:rPr>
                <w:rFonts w:ascii="Arial" w:hAnsi="Arial"/>
              </w:rPr>
              <w:t>- ii. Planning Sub Committee Report</w:t>
            </w:r>
          </w:p>
          <w:p w14:paraId="275F6A2C" w14:textId="0B16CB21" w:rsidR="0033337E" w:rsidRDefault="00217AC4" w:rsidP="006F6B42">
            <w:pPr>
              <w:pStyle w:val="TableContents"/>
              <w:suppressAutoHyphens/>
              <w:rPr>
                <w:rFonts w:ascii="Arial" w:hAnsi="Arial"/>
                <w:color w:val="EE0000"/>
              </w:rPr>
            </w:pPr>
            <w:r>
              <w:rPr>
                <w:rFonts w:ascii="Arial" w:hAnsi="Arial"/>
                <w:color w:val="EE0000"/>
              </w:rPr>
              <w:t>The Planning Group had m</w:t>
            </w:r>
            <w:r w:rsidR="00D44F4C">
              <w:rPr>
                <w:rFonts w:ascii="Arial" w:hAnsi="Arial"/>
                <w:color w:val="EE0000"/>
              </w:rPr>
              <w:t>et and submitted comments</w:t>
            </w:r>
            <w:r w:rsidR="00BD4243">
              <w:rPr>
                <w:rFonts w:ascii="Arial" w:hAnsi="Arial"/>
                <w:color w:val="EE0000"/>
              </w:rPr>
              <w:t xml:space="preserve"> as noted in the agenda pack</w:t>
            </w:r>
            <w:r w:rsidR="00D44F4C">
              <w:rPr>
                <w:rFonts w:ascii="Arial" w:hAnsi="Arial"/>
                <w:color w:val="EE0000"/>
              </w:rPr>
              <w:t>.</w:t>
            </w:r>
          </w:p>
          <w:p w14:paraId="04616CEB" w14:textId="77777777" w:rsidR="00D44F4C" w:rsidRDefault="00D44F4C" w:rsidP="006F6B42">
            <w:pPr>
              <w:pStyle w:val="TableContents"/>
              <w:suppressAutoHyphens/>
              <w:rPr>
                <w:rFonts w:ascii="Arial" w:hAnsi="Arial"/>
                <w:color w:val="EE0000"/>
              </w:rPr>
            </w:pPr>
          </w:p>
          <w:p w14:paraId="3F10C845" w14:textId="77777777" w:rsidR="0033337E" w:rsidRDefault="00BD4243" w:rsidP="0089768D">
            <w:pPr>
              <w:pStyle w:val="TableContents"/>
              <w:suppressAutoHyphens/>
              <w:rPr>
                <w:rFonts w:ascii="Arial" w:hAnsi="Arial"/>
                <w:color w:val="EE0000"/>
              </w:rPr>
            </w:pPr>
            <w:r>
              <w:rPr>
                <w:rFonts w:ascii="Arial" w:hAnsi="Arial"/>
                <w:color w:val="EE0000"/>
              </w:rPr>
              <w:t xml:space="preserve">Cllr </w:t>
            </w:r>
            <w:r w:rsidR="00D44F4C">
              <w:rPr>
                <w:rFonts w:ascii="Arial" w:hAnsi="Arial"/>
                <w:color w:val="EE0000"/>
              </w:rPr>
              <w:t xml:space="preserve">Pemberton </w:t>
            </w:r>
            <w:r>
              <w:rPr>
                <w:rFonts w:ascii="Arial" w:hAnsi="Arial"/>
                <w:color w:val="EE0000"/>
              </w:rPr>
              <w:t>said that the H</w:t>
            </w:r>
            <w:r w:rsidR="00D44F4C">
              <w:rPr>
                <w:rFonts w:ascii="Arial" w:hAnsi="Arial"/>
                <w:color w:val="EE0000"/>
              </w:rPr>
              <w:t xml:space="preserve">ayloft </w:t>
            </w:r>
            <w:r>
              <w:rPr>
                <w:rFonts w:ascii="Arial" w:hAnsi="Arial"/>
                <w:color w:val="EE0000"/>
              </w:rPr>
              <w:t>had erected s</w:t>
            </w:r>
            <w:r w:rsidR="00D44F4C">
              <w:rPr>
                <w:rFonts w:ascii="Arial" w:hAnsi="Arial"/>
                <w:color w:val="EE0000"/>
              </w:rPr>
              <w:t xml:space="preserve">ignage </w:t>
            </w:r>
            <w:r>
              <w:rPr>
                <w:rFonts w:ascii="Arial" w:hAnsi="Arial"/>
                <w:color w:val="EE0000"/>
              </w:rPr>
              <w:t xml:space="preserve">which </w:t>
            </w:r>
            <w:r w:rsidR="00D44F4C">
              <w:rPr>
                <w:rFonts w:ascii="Arial" w:hAnsi="Arial"/>
                <w:color w:val="EE0000"/>
              </w:rPr>
              <w:t>obscure</w:t>
            </w:r>
            <w:r>
              <w:rPr>
                <w:rFonts w:ascii="Arial" w:hAnsi="Arial"/>
                <w:color w:val="EE0000"/>
              </w:rPr>
              <w:t>d the</w:t>
            </w:r>
            <w:r w:rsidR="00D44F4C">
              <w:rPr>
                <w:rFonts w:ascii="Arial" w:hAnsi="Arial"/>
                <w:color w:val="EE0000"/>
              </w:rPr>
              <w:t xml:space="preserve"> highway and a mirror which </w:t>
            </w:r>
            <w:r>
              <w:rPr>
                <w:rFonts w:ascii="Arial" w:hAnsi="Arial"/>
                <w:color w:val="EE0000"/>
              </w:rPr>
              <w:t xml:space="preserve">did not have </w:t>
            </w:r>
            <w:r w:rsidR="00D44F4C">
              <w:rPr>
                <w:rFonts w:ascii="Arial" w:hAnsi="Arial"/>
                <w:color w:val="EE0000"/>
              </w:rPr>
              <w:t xml:space="preserve">planning permission. </w:t>
            </w:r>
            <w:r w:rsidR="0089768D">
              <w:rPr>
                <w:rFonts w:ascii="Arial" w:hAnsi="Arial"/>
                <w:color w:val="EE0000"/>
              </w:rPr>
              <w:t>The Clerk would draft a letter to be sent to them about the issues.</w:t>
            </w:r>
          </w:p>
          <w:p w14:paraId="67678440" w14:textId="14183F52" w:rsidR="0089768D" w:rsidRPr="00122A05" w:rsidRDefault="0089768D" w:rsidP="0089768D">
            <w:pPr>
              <w:pStyle w:val="TableContents"/>
              <w:suppressAutoHyphens/>
              <w:rPr>
                <w:rFonts w:ascii="Arial" w:hAnsi="Arial"/>
              </w:rPr>
            </w:pPr>
          </w:p>
        </w:tc>
        <w:tc>
          <w:tcPr>
            <w:tcW w:w="501" w:type="dxa"/>
            <w:tcBorders>
              <w:top w:val="single" w:sz="4" w:space="0" w:color="auto"/>
              <w:left w:val="single" w:sz="2" w:space="0" w:color="000000"/>
              <w:bottom w:val="single" w:sz="2" w:space="0" w:color="000000"/>
              <w:right w:val="single" w:sz="2" w:space="0" w:color="000000"/>
            </w:tcBorders>
          </w:tcPr>
          <w:p w14:paraId="09498610" w14:textId="77777777" w:rsidR="00F52EDA" w:rsidRPr="00122A05" w:rsidRDefault="00F52EDA" w:rsidP="006F6B42">
            <w:pPr>
              <w:pStyle w:val="TableContents"/>
              <w:suppressAutoHyphens/>
              <w:rPr>
                <w:rFonts w:ascii="Arial" w:hAnsi="Arial"/>
              </w:rPr>
            </w:pPr>
            <w:r w:rsidRPr="00122A05">
              <w:rPr>
                <w:rFonts w:ascii="Arial" w:eastAsia="Liberation Serif" w:hAnsi="Arial"/>
              </w:rPr>
              <w:t xml:space="preserve"> </w:t>
            </w:r>
          </w:p>
          <w:p w14:paraId="64A8BC1F" w14:textId="77777777" w:rsidR="00F52EDA" w:rsidRPr="00122A05" w:rsidRDefault="00F52EDA" w:rsidP="006F6B42">
            <w:pPr>
              <w:pStyle w:val="TableContents"/>
              <w:suppressAutoHyphens/>
              <w:rPr>
                <w:rFonts w:ascii="Arial" w:hAnsi="Arial"/>
              </w:rPr>
            </w:pPr>
          </w:p>
        </w:tc>
      </w:tr>
      <w:tr w:rsidR="00F52EDA" w:rsidRPr="00122A05" w14:paraId="7CA58B31" w14:textId="77777777" w:rsidTr="00DC2DB0">
        <w:trPr>
          <w:trHeight w:val="1463"/>
        </w:trPr>
        <w:tc>
          <w:tcPr>
            <w:tcW w:w="567" w:type="dxa"/>
            <w:tcBorders>
              <w:top w:val="single" w:sz="2" w:space="0" w:color="000000"/>
              <w:left w:val="single" w:sz="1" w:space="0" w:color="000000"/>
              <w:bottom w:val="single" w:sz="1" w:space="0" w:color="000000"/>
            </w:tcBorders>
          </w:tcPr>
          <w:p w14:paraId="6CB50644" w14:textId="77777777" w:rsidR="00F52EDA" w:rsidRPr="00122A05" w:rsidRDefault="00F52EDA" w:rsidP="006F6B42">
            <w:pPr>
              <w:pStyle w:val="TableContents"/>
              <w:suppressAutoHyphens/>
              <w:rPr>
                <w:rFonts w:ascii="Arial" w:hAnsi="Arial"/>
              </w:rPr>
            </w:pPr>
            <w:r w:rsidRPr="00122A05">
              <w:rPr>
                <w:rFonts w:ascii="Arial" w:hAnsi="Arial"/>
              </w:rPr>
              <w:t>11</w:t>
            </w:r>
          </w:p>
        </w:tc>
        <w:tc>
          <w:tcPr>
            <w:tcW w:w="8591" w:type="dxa"/>
            <w:tcBorders>
              <w:top w:val="single" w:sz="2" w:space="0" w:color="000000"/>
              <w:left w:val="single" w:sz="1" w:space="0" w:color="000000"/>
              <w:bottom w:val="single" w:sz="1" w:space="0" w:color="000000"/>
            </w:tcBorders>
          </w:tcPr>
          <w:p w14:paraId="77BE41D5" w14:textId="5C7554B3" w:rsidR="00F52EDA" w:rsidRPr="00122A05" w:rsidRDefault="00F52EDA" w:rsidP="006F6B42">
            <w:pPr>
              <w:pStyle w:val="TableContents"/>
              <w:suppressAutoHyphens/>
              <w:rPr>
                <w:rFonts w:ascii="Arial" w:hAnsi="Arial"/>
              </w:rPr>
            </w:pPr>
            <w:r w:rsidRPr="00122A05">
              <w:rPr>
                <w:rFonts w:ascii="Arial" w:hAnsi="Arial"/>
                <w:b/>
                <w:bCs/>
              </w:rPr>
              <w:t>Finance:</w:t>
            </w:r>
            <w:r>
              <w:rPr>
                <w:rFonts w:ascii="Arial" w:hAnsi="Arial"/>
                <w:b/>
                <w:bCs/>
              </w:rPr>
              <w:t xml:space="preserve"> </w:t>
            </w:r>
            <w:r w:rsidR="00474E61">
              <w:rPr>
                <w:rFonts w:ascii="Arial" w:hAnsi="Arial"/>
                <w:color w:val="EE0000"/>
              </w:rPr>
              <w:t>The Responsible Financial Officer outlined financial matters:</w:t>
            </w:r>
          </w:p>
          <w:p w14:paraId="58F06E35" w14:textId="77777777" w:rsidR="00F52EDA" w:rsidRPr="00122A05" w:rsidRDefault="00F52EDA" w:rsidP="006F6B42">
            <w:pPr>
              <w:pStyle w:val="TableContents"/>
              <w:suppressAutoHyphens/>
              <w:rPr>
                <w:rFonts w:ascii="Arial" w:hAnsi="Arial"/>
              </w:rPr>
            </w:pPr>
            <w:r w:rsidRPr="00122A05">
              <w:rPr>
                <w:rFonts w:ascii="Arial" w:hAnsi="Arial"/>
              </w:rPr>
              <w:t>-</w:t>
            </w:r>
            <w:proofErr w:type="spellStart"/>
            <w:r w:rsidRPr="00122A05">
              <w:rPr>
                <w:rFonts w:ascii="Arial" w:hAnsi="Arial"/>
              </w:rPr>
              <w:t>i</w:t>
            </w:r>
            <w:proofErr w:type="spellEnd"/>
            <w:r w:rsidRPr="00122A05">
              <w:rPr>
                <w:rFonts w:ascii="Arial" w:hAnsi="Arial"/>
              </w:rPr>
              <w:t>. Income received</w:t>
            </w:r>
          </w:p>
          <w:p w14:paraId="1278E9B6" w14:textId="2E0EA98D" w:rsidR="0033337E" w:rsidRPr="008134A5" w:rsidRDefault="00C97755" w:rsidP="006F6B42">
            <w:pPr>
              <w:pStyle w:val="TableContents"/>
              <w:suppressAutoHyphens/>
              <w:rPr>
                <w:rFonts w:ascii="Arial" w:hAnsi="Arial"/>
                <w:color w:val="EE0000"/>
              </w:rPr>
            </w:pPr>
            <w:r>
              <w:rPr>
                <w:rFonts w:ascii="Arial" w:hAnsi="Arial"/>
                <w:color w:val="EE0000"/>
              </w:rPr>
              <w:t xml:space="preserve">£76.80 </w:t>
            </w:r>
            <w:r w:rsidR="00474E61">
              <w:rPr>
                <w:rFonts w:ascii="Arial" w:hAnsi="Arial"/>
                <w:color w:val="EE0000"/>
              </w:rPr>
              <w:t xml:space="preserve">was repaid by the </w:t>
            </w:r>
            <w:r>
              <w:rPr>
                <w:rFonts w:ascii="Arial" w:hAnsi="Arial"/>
                <w:color w:val="EE0000"/>
              </w:rPr>
              <w:t xml:space="preserve">clerk following an overpayment as the gross </w:t>
            </w:r>
            <w:r w:rsidR="005D7C61">
              <w:rPr>
                <w:rFonts w:ascii="Arial" w:hAnsi="Arial"/>
                <w:color w:val="EE0000"/>
              </w:rPr>
              <w:t xml:space="preserve">payroll </w:t>
            </w:r>
            <w:r>
              <w:rPr>
                <w:rFonts w:ascii="Arial" w:hAnsi="Arial"/>
                <w:color w:val="EE0000"/>
              </w:rPr>
              <w:t>figures were paid for a couple of months rather than net</w:t>
            </w:r>
            <w:r w:rsidR="001B0048">
              <w:rPr>
                <w:rFonts w:ascii="Arial" w:hAnsi="Arial"/>
                <w:color w:val="EE0000"/>
              </w:rPr>
              <w:t xml:space="preserve"> of PAYE</w:t>
            </w:r>
            <w:r w:rsidR="005D7C61">
              <w:rPr>
                <w:rFonts w:ascii="Arial" w:hAnsi="Arial"/>
                <w:color w:val="EE0000"/>
              </w:rPr>
              <w:t>.</w:t>
            </w:r>
          </w:p>
          <w:p w14:paraId="1AC0BB67" w14:textId="77777777" w:rsidR="00F52EDA" w:rsidRPr="00122A05" w:rsidRDefault="00F52EDA" w:rsidP="006F6B42">
            <w:pPr>
              <w:pStyle w:val="TableContents"/>
              <w:suppressAutoHyphens/>
              <w:rPr>
                <w:rFonts w:ascii="Arial" w:hAnsi="Arial"/>
              </w:rPr>
            </w:pPr>
            <w:r w:rsidRPr="00122A05">
              <w:rPr>
                <w:rFonts w:ascii="Arial" w:hAnsi="Arial"/>
              </w:rPr>
              <w:t>-ii. Payments made</w:t>
            </w:r>
          </w:p>
          <w:p w14:paraId="43AAA8C9" w14:textId="5E1E77FE" w:rsidR="0033337E" w:rsidRPr="008134A5" w:rsidRDefault="005D7C61" w:rsidP="006F6B42">
            <w:pPr>
              <w:pStyle w:val="TableContents"/>
              <w:suppressAutoHyphens/>
              <w:rPr>
                <w:rFonts w:ascii="Arial" w:hAnsi="Arial"/>
                <w:color w:val="EE0000"/>
              </w:rPr>
            </w:pPr>
            <w:r>
              <w:rPr>
                <w:rFonts w:ascii="Arial" w:hAnsi="Arial"/>
                <w:color w:val="EE0000"/>
              </w:rPr>
              <w:lastRenderedPageBreak/>
              <w:t>T</w:t>
            </w:r>
            <w:r w:rsidR="00FC5BE7">
              <w:rPr>
                <w:rFonts w:ascii="Arial" w:hAnsi="Arial"/>
                <w:color w:val="EE0000"/>
              </w:rPr>
              <w:t xml:space="preserve">hree </w:t>
            </w:r>
            <w:r w:rsidR="0095236D">
              <w:rPr>
                <w:rFonts w:ascii="Arial" w:hAnsi="Arial"/>
                <w:color w:val="EE0000"/>
              </w:rPr>
              <w:t xml:space="preserve">salary </w:t>
            </w:r>
            <w:r w:rsidR="00FC5BE7">
              <w:rPr>
                <w:rFonts w:ascii="Arial" w:hAnsi="Arial"/>
                <w:color w:val="EE0000"/>
              </w:rPr>
              <w:t xml:space="preserve">payments </w:t>
            </w:r>
            <w:r w:rsidR="0095236D">
              <w:rPr>
                <w:rFonts w:ascii="Arial" w:hAnsi="Arial"/>
                <w:color w:val="EE0000"/>
              </w:rPr>
              <w:t xml:space="preserve">to the Clerk </w:t>
            </w:r>
            <w:r w:rsidR="00FC5BE7">
              <w:rPr>
                <w:rFonts w:ascii="Arial" w:hAnsi="Arial"/>
                <w:color w:val="EE0000"/>
              </w:rPr>
              <w:t xml:space="preserve">totalling </w:t>
            </w:r>
            <w:r w:rsidR="00B10D06">
              <w:rPr>
                <w:rFonts w:ascii="Arial" w:hAnsi="Arial"/>
                <w:color w:val="EE0000"/>
              </w:rPr>
              <w:t>£639.81</w:t>
            </w:r>
            <w:r>
              <w:rPr>
                <w:rFonts w:ascii="Arial" w:hAnsi="Arial"/>
                <w:color w:val="EE0000"/>
              </w:rPr>
              <w:t xml:space="preserve"> had been made</w:t>
            </w:r>
            <w:r w:rsidR="0095236D">
              <w:rPr>
                <w:rFonts w:ascii="Arial" w:hAnsi="Arial"/>
                <w:color w:val="EE0000"/>
              </w:rPr>
              <w:t xml:space="preserve">, and one for the insurance </w:t>
            </w:r>
            <w:r w:rsidR="00193D3D">
              <w:rPr>
                <w:rFonts w:ascii="Arial" w:hAnsi="Arial"/>
                <w:color w:val="EE0000"/>
              </w:rPr>
              <w:t>for £383.26</w:t>
            </w:r>
            <w:r w:rsidR="00E94A08">
              <w:rPr>
                <w:rFonts w:ascii="Arial" w:hAnsi="Arial"/>
                <w:color w:val="EE0000"/>
              </w:rPr>
              <w:t>, plus all of the regular payments as detailed in the list in the agenda pack</w:t>
            </w:r>
            <w:r w:rsidR="00A84212">
              <w:rPr>
                <w:rFonts w:ascii="Arial" w:hAnsi="Arial"/>
                <w:color w:val="EE0000"/>
              </w:rPr>
              <w:t>.</w:t>
            </w:r>
            <w:r w:rsidR="00193D3D">
              <w:rPr>
                <w:rFonts w:ascii="Arial" w:hAnsi="Arial"/>
                <w:color w:val="EE0000"/>
              </w:rPr>
              <w:t xml:space="preserve"> </w:t>
            </w:r>
            <w:r w:rsidR="00A84212">
              <w:rPr>
                <w:rFonts w:ascii="Arial" w:hAnsi="Arial"/>
                <w:color w:val="EE0000"/>
              </w:rPr>
              <w:t xml:space="preserve"> </w:t>
            </w:r>
          </w:p>
          <w:p w14:paraId="6EE21138" w14:textId="77777777" w:rsidR="00F52EDA" w:rsidRPr="00122A05" w:rsidRDefault="00F52EDA" w:rsidP="006F6B42">
            <w:pPr>
              <w:pStyle w:val="TableContents"/>
              <w:suppressAutoHyphens/>
              <w:rPr>
                <w:rFonts w:ascii="Arial" w:hAnsi="Arial"/>
              </w:rPr>
            </w:pPr>
            <w:r w:rsidRPr="00122A05">
              <w:rPr>
                <w:rFonts w:ascii="Arial" w:hAnsi="Arial"/>
              </w:rPr>
              <w:t>-iii. Earmarked Reserves and Proposed expenditure</w:t>
            </w:r>
          </w:p>
          <w:p w14:paraId="0519ED4E" w14:textId="59B232D9" w:rsidR="0033337E" w:rsidRDefault="00373150" w:rsidP="006F6B42">
            <w:pPr>
              <w:pStyle w:val="TableContents"/>
              <w:suppressAutoHyphens/>
              <w:rPr>
                <w:rFonts w:ascii="Arial" w:hAnsi="Arial"/>
                <w:color w:val="EE0000"/>
              </w:rPr>
            </w:pPr>
            <w:r>
              <w:rPr>
                <w:rFonts w:ascii="Arial" w:hAnsi="Arial"/>
                <w:color w:val="EE0000"/>
              </w:rPr>
              <w:t xml:space="preserve">£16.20 for the </w:t>
            </w:r>
            <w:r w:rsidR="00564E60">
              <w:rPr>
                <w:rFonts w:ascii="Arial" w:hAnsi="Arial"/>
                <w:color w:val="EE0000"/>
              </w:rPr>
              <w:t>P</w:t>
            </w:r>
            <w:r>
              <w:rPr>
                <w:rFonts w:ascii="Arial" w:hAnsi="Arial"/>
                <w:color w:val="EE0000"/>
              </w:rPr>
              <w:t xml:space="preserve">eak Cluster meeting </w:t>
            </w:r>
            <w:r w:rsidR="00564E60">
              <w:rPr>
                <w:rFonts w:ascii="Arial" w:hAnsi="Arial"/>
                <w:color w:val="EE0000"/>
              </w:rPr>
              <w:t xml:space="preserve">which had not been </w:t>
            </w:r>
            <w:r>
              <w:rPr>
                <w:rFonts w:ascii="Arial" w:hAnsi="Arial"/>
                <w:color w:val="EE0000"/>
              </w:rPr>
              <w:t xml:space="preserve">paid </w:t>
            </w:r>
            <w:r w:rsidR="00564E60">
              <w:rPr>
                <w:rFonts w:ascii="Arial" w:hAnsi="Arial"/>
                <w:color w:val="EE0000"/>
              </w:rPr>
              <w:t xml:space="preserve">since approval for it was given at a previous meeting, and </w:t>
            </w:r>
            <w:r w:rsidR="00B9452D">
              <w:rPr>
                <w:rFonts w:ascii="Arial" w:hAnsi="Arial"/>
                <w:color w:val="EE0000"/>
              </w:rPr>
              <w:t xml:space="preserve">PAYE payments to HMRC totalling </w:t>
            </w:r>
            <w:r w:rsidR="00B868A6">
              <w:rPr>
                <w:rFonts w:ascii="Arial" w:hAnsi="Arial"/>
                <w:color w:val="EE0000"/>
              </w:rPr>
              <w:t>£546.65</w:t>
            </w:r>
            <w:r w:rsidR="00A7252E">
              <w:rPr>
                <w:rFonts w:ascii="Arial" w:hAnsi="Arial"/>
                <w:color w:val="EE0000"/>
              </w:rPr>
              <w:t xml:space="preserve"> would be made</w:t>
            </w:r>
            <w:r w:rsidR="00B868A6">
              <w:rPr>
                <w:rFonts w:ascii="Arial" w:hAnsi="Arial"/>
                <w:color w:val="EE0000"/>
              </w:rPr>
              <w:t xml:space="preserve">. </w:t>
            </w:r>
          </w:p>
          <w:p w14:paraId="27A89640" w14:textId="56913B03" w:rsidR="003B06B1" w:rsidRDefault="003B06B1" w:rsidP="006F6B42">
            <w:pPr>
              <w:pStyle w:val="TableContents"/>
              <w:suppressAutoHyphens/>
              <w:rPr>
                <w:rFonts w:ascii="Arial" w:hAnsi="Arial"/>
                <w:color w:val="EE0000"/>
              </w:rPr>
            </w:pPr>
            <w:r>
              <w:rPr>
                <w:rFonts w:ascii="Arial" w:hAnsi="Arial"/>
                <w:color w:val="EE0000"/>
              </w:rPr>
              <w:t xml:space="preserve">The national </w:t>
            </w:r>
            <w:r w:rsidR="00F311C6">
              <w:rPr>
                <w:rFonts w:ascii="Arial" w:hAnsi="Arial"/>
                <w:color w:val="EE0000"/>
              </w:rPr>
              <w:t xml:space="preserve">pay settlement for </w:t>
            </w:r>
            <w:r w:rsidR="00A7252E">
              <w:rPr>
                <w:rFonts w:ascii="Arial" w:hAnsi="Arial"/>
                <w:color w:val="EE0000"/>
              </w:rPr>
              <w:t>C</w:t>
            </w:r>
            <w:r w:rsidR="00F311C6">
              <w:rPr>
                <w:rFonts w:ascii="Arial" w:hAnsi="Arial"/>
                <w:color w:val="EE0000"/>
              </w:rPr>
              <w:t>lerk’s has been announced. Our clerk’s level ha</w:t>
            </w:r>
            <w:r w:rsidR="00630AC4">
              <w:rPr>
                <w:rFonts w:ascii="Arial" w:hAnsi="Arial"/>
                <w:color w:val="EE0000"/>
              </w:rPr>
              <w:t>d</w:t>
            </w:r>
            <w:r w:rsidR="00F311C6">
              <w:rPr>
                <w:rFonts w:ascii="Arial" w:hAnsi="Arial"/>
                <w:color w:val="EE0000"/>
              </w:rPr>
              <w:t xml:space="preserve"> increase </w:t>
            </w:r>
            <w:proofErr w:type="spellStart"/>
            <w:r w:rsidR="00F311C6">
              <w:rPr>
                <w:rFonts w:ascii="Arial" w:hAnsi="Arial"/>
                <w:color w:val="EE0000"/>
              </w:rPr>
              <w:t>54p</w:t>
            </w:r>
            <w:proofErr w:type="spellEnd"/>
            <w:r w:rsidR="00F311C6">
              <w:rPr>
                <w:rFonts w:ascii="Arial" w:hAnsi="Arial"/>
                <w:color w:val="EE0000"/>
              </w:rPr>
              <w:t xml:space="preserve"> an hour to £14.14</w:t>
            </w:r>
            <w:r w:rsidR="0078145B">
              <w:rPr>
                <w:rFonts w:ascii="Arial" w:hAnsi="Arial"/>
                <w:color w:val="EE0000"/>
              </w:rPr>
              <w:t xml:space="preserve"> from 1 April 2026</w:t>
            </w:r>
            <w:r w:rsidR="00F311C6">
              <w:rPr>
                <w:rFonts w:ascii="Arial" w:hAnsi="Arial"/>
                <w:color w:val="EE0000"/>
              </w:rPr>
              <w:t xml:space="preserve">. </w:t>
            </w:r>
            <w:r w:rsidR="00173DF2">
              <w:rPr>
                <w:rFonts w:ascii="Arial" w:hAnsi="Arial"/>
                <w:color w:val="EE0000"/>
              </w:rPr>
              <w:t xml:space="preserve">Approval is needed for it to be implemented. </w:t>
            </w:r>
          </w:p>
          <w:p w14:paraId="62A1E6CE" w14:textId="04E8AB1A" w:rsidR="003B5713" w:rsidRDefault="00630AC4" w:rsidP="006F6B42">
            <w:pPr>
              <w:pStyle w:val="TableContents"/>
              <w:suppressAutoHyphens/>
              <w:rPr>
                <w:rFonts w:ascii="Arial" w:hAnsi="Arial"/>
                <w:color w:val="EE0000"/>
              </w:rPr>
            </w:pPr>
            <w:r>
              <w:rPr>
                <w:rFonts w:ascii="Arial" w:hAnsi="Arial"/>
                <w:color w:val="EE0000"/>
              </w:rPr>
              <w:t>The C</w:t>
            </w:r>
            <w:r w:rsidR="00C85F7A">
              <w:rPr>
                <w:rFonts w:ascii="Arial" w:hAnsi="Arial"/>
                <w:color w:val="EE0000"/>
              </w:rPr>
              <w:t>hair</w:t>
            </w:r>
            <w:r>
              <w:rPr>
                <w:rFonts w:ascii="Arial" w:hAnsi="Arial"/>
                <w:color w:val="EE0000"/>
              </w:rPr>
              <w:t xml:space="preserve"> proposed that the increase be implemented. This was seconded by Cllr Tomlinson and agreed.</w:t>
            </w:r>
          </w:p>
          <w:p w14:paraId="3D939B06" w14:textId="77777777" w:rsidR="006D1770" w:rsidRPr="006D1770" w:rsidRDefault="006D1770" w:rsidP="006F6B42">
            <w:pPr>
              <w:pStyle w:val="TableContents"/>
              <w:suppressAutoHyphens/>
              <w:rPr>
                <w:rFonts w:ascii="Arial" w:hAnsi="Arial"/>
                <w:b/>
                <w:bCs/>
                <w:color w:val="EE0000"/>
              </w:rPr>
            </w:pPr>
            <w:r w:rsidRPr="006D1770">
              <w:rPr>
                <w:rFonts w:ascii="Arial" w:hAnsi="Arial"/>
                <w:b/>
                <w:bCs/>
                <w:color w:val="EE0000"/>
              </w:rPr>
              <w:t xml:space="preserve">RESOLVED: </w:t>
            </w:r>
          </w:p>
          <w:p w14:paraId="7108FAAE" w14:textId="06F4021D" w:rsidR="003B5713" w:rsidRPr="006D1770" w:rsidRDefault="006D1770" w:rsidP="006F6B42">
            <w:pPr>
              <w:pStyle w:val="TableContents"/>
              <w:suppressAutoHyphens/>
              <w:rPr>
                <w:rFonts w:ascii="Arial" w:hAnsi="Arial"/>
                <w:b/>
                <w:bCs/>
                <w:color w:val="EE0000"/>
              </w:rPr>
            </w:pPr>
            <w:r w:rsidRPr="006D1770">
              <w:rPr>
                <w:rFonts w:ascii="Arial" w:hAnsi="Arial"/>
                <w:b/>
                <w:bCs/>
                <w:color w:val="EE0000"/>
              </w:rPr>
              <w:t xml:space="preserve">That the national increase in Clerk’s salary from 1 April 2026 be implemented. </w:t>
            </w:r>
          </w:p>
          <w:p w14:paraId="253EA3D3" w14:textId="77777777" w:rsidR="003B5713" w:rsidRPr="008134A5" w:rsidRDefault="003B5713" w:rsidP="006F6B42">
            <w:pPr>
              <w:pStyle w:val="TableContents"/>
              <w:suppressAutoHyphens/>
              <w:rPr>
                <w:rFonts w:ascii="Arial" w:hAnsi="Arial"/>
                <w:color w:val="EE0000"/>
              </w:rPr>
            </w:pPr>
          </w:p>
          <w:p w14:paraId="0C3BB026" w14:textId="77777777" w:rsidR="00F52EDA" w:rsidRDefault="00F52EDA" w:rsidP="006F6B42">
            <w:pPr>
              <w:pStyle w:val="TableContents"/>
              <w:suppressAutoHyphens/>
              <w:rPr>
                <w:rFonts w:ascii="Arial" w:hAnsi="Arial"/>
              </w:rPr>
            </w:pPr>
            <w:r w:rsidRPr="00122A05">
              <w:rPr>
                <w:rFonts w:ascii="Arial" w:hAnsi="Arial"/>
              </w:rPr>
              <w:t xml:space="preserve">-iv. </w:t>
            </w:r>
            <w:r>
              <w:rPr>
                <w:rFonts w:ascii="Arial" w:hAnsi="Arial"/>
              </w:rPr>
              <w:t>Update on accounts and signatories</w:t>
            </w:r>
          </w:p>
          <w:p w14:paraId="71BB7106" w14:textId="4AE3C8A2" w:rsidR="0033337E" w:rsidRPr="00122A05" w:rsidRDefault="006D1770" w:rsidP="00A5767B">
            <w:pPr>
              <w:pStyle w:val="TableContents"/>
              <w:suppressAutoHyphens/>
              <w:rPr>
                <w:rFonts w:ascii="Arial" w:hAnsi="Arial"/>
              </w:rPr>
            </w:pPr>
            <w:r>
              <w:rPr>
                <w:rFonts w:ascii="Arial" w:hAnsi="Arial"/>
                <w:color w:val="EE0000"/>
              </w:rPr>
              <w:t xml:space="preserve">The RFO now had </w:t>
            </w:r>
            <w:r w:rsidR="00A84212">
              <w:rPr>
                <w:rFonts w:ascii="Arial" w:hAnsi="Arial"/>
                <w:color w:val="EE0000"/>
              </w:rPr>
              <w:t>access to the bank account and the accounts package</w:t>
            </w:r>
            <w:r w:rsidR="006237E9">
              <w:rPr>
                <w:rFonts w:ascii="Arial" w:hAnsi="Arial"/>
                <w:color w:val="EE0000"/>
              </w:rPr>
              <w:t>.</w:t>
            </w:r>
            <w:r w:rsidR="00317E56">
              <w:rPr>
                <w:rFonts w:ascii="Arial" w:hAnsi="Arial"/>
                <w:color w:val="EE0000"/>
              </w:rPr>
              <w:t xml:space="preserve"> He informed Council that </w:t>
            </w:r>
            <w:r w:rsidR="00317E56">
              <w:rPr>
                <w:rFonts w:ascii="Arial" w:hAnsi="Arial"/>
                <w:color w:val="FF0000"/>
              </w:rPr>
              <w:t>o</w:t>
            </w:r>
            <w:r w:rsidR="00A84212">
              <w:rPr>
                <w:rFonts w:ascii="Arial" w:hAnsi="Arial"/>
                <w:color w:val="FF0000"/>
              </w:rPr>
              <w:t xml:space="preserve">nce the actions and minutes of this meeting </w:t>
            </w:r>
            <w:r w:rsidR="00317E56">
              <w:rPr>
                <w:rFonts w:ascii="Arial" w:hAnsi="Arial"/>
                <w:color w:val="FF0000"/>
              </w:rPr>
              <w:t>we</w:t>
            </w:r>
            <w:r w:rsidR="00A84212">
              <w:rPr>
                <w:rFonts w:ascii="Arial" w:hAnsi="Arial"/>
                <w:color w:val="FF0000"/>
              </w:rPr>
              <w:t xml:space="preserve">re </w:t>
            </w:r>
            <w:proofErr w:type="gramStart"/>
            <w:r w:rsidR="00317E56">
              <w:rPr>
                <w:rFonts w:ascii="Arial" w:hAnsi="Arial"/>
                <w:color w:val="FF0000"/>
              </w:rPr>
              <w:t>complete</w:t>
            </w:r>
            <w:r w:rsidR="00A5767B">
              <w:rPr>
                <w:rFonts w:ascii="Arial" w:hAnsi="Arial"/>
                <w:color w:val="FF0000"/>
              </w:rPr>
              <w:t>d</w:t>
            </w:r>
            <w:proofErr w:type="gramEnd"/>
            <w:r w:rsidR="00317E56">
              <w:rPr>
                <w:rFonts w:ascii="Arial" w:hAnsi="Arial"/>
                <w:color w:val="FF0000"/>
              </w:rPr>
              <w:t xml:space="preserve"> he would </w:t>
            </w:r>
            <w:r w:rsidR="00A84212">
              <w:rPr>
                <w:rFonts w:ascii="Arial" w:hAnsi="Arial"/>
                <w:color w:val="FF0000"/>
              </w:rPr>
              <w:t xml:space="preserve">be looking at </w:t>
            </w:r>
            <w:r w:rsidR="00317E56">
              <w:rPr>
                <w:rFonts w:ascii="Arial" w:hAnsi="Arial"/>
                <w:color w:val="FF0000"/>
              </w:rPr>
              <w:t xml:space="preserve">the </w:t>
            </w:r>
            <w:r w:rsidR="00A84212">
              <w:rPr>
                <w:rFonts w:ascii="Arial" w:hAnsi="Arial"/>
                <w:color w:val="FF0000"/>
              </w:rPr>
              <w:t>accounts</w:t>
            </w:r>
            <w:r w:rsidR="006237E9">
              <w:rPr>
                <w:rFonts w:ascii="Arial" w:hAnsi="Arial"/>
                <w:color w:val="FF0000"/>
              </w:rPr>
              <w:t xml:space="preserve"> for last year</w:t>
            </w:r>
            <w:r w:rsidR="00A84212">
              <w:rPr>
                <w:rFonts w:ascii="Arial" w:hAnsi="Arial"/>
                <w:color w:val="FF0000"/>
              </w:rPr>
              <w:t>, bank reconciliations, audit</w:t>
            </w:r>
            <w:r w:rsidR="006237E9">
              <w:rPr>
                <w:rFonts w:ascii="Arial" w:hAnsi="Arial"/>
                <w:color w:val="FF0000"/>
              </w:rPr>
              <w:t>, entering all of the transactions for this year</w:t>
            </w:r>
            <w:r w:rsidR="00A84212">
              <w:rPr>
                <w:rFonts w:ascii="Arial" w:hAnsi="Arial"/>
                <w:color w:val="FF0000"/>
              </w:rPr>
              <w:t xml:space="preserve"> and then </w:t>
            </w:r>
            <w:r w:rsidR="00207B4C">
              <w:rPr>
                <w:rFonts w:ascii="Arial" w:hAnsi="Arial"/>
                <w:color w:val="FF0000"/>
              </w:rPr>
              <w:t xml:space="preserve">next year’s </w:t>
            </w:r>
            <w:r w:rsidR="00A84212">
              <w:rPr>
                <w:rFonts w:ascii="Arial" w:hAnsi="Arial"/>
                <w:color w:val="FF0000"/>
              </w:rPr>
              <w:t>budget.</w:t>
            </w:r>
          </w:p>
        </w:tc>
        <w:tc>
          <w:tcPr>
            <w:tcW w:w="501" w:type="dxa"/>
            <w:tcBorders>
              <w:top w:val="single" w:sz="2" w:space="0" w:color="000000"/>
              <w:left w:val="single" w:sz="1" w:space="0" w:color="000000"/>
              <w:bottom w:val="single" w:sz="1" w:space="0" w:color="000000"/>
              <w:right w:val="single" w:sz="1" w:space="0" w:color="000000"/>
            </w:tcBorders>
          </w:tcPr>
          <w:p w14:paraId="3EEBF1BC" w14:textId="77777777" w:rsidR="00F52EDA" w:rsidRPr="00122A05" w:rsidRDefault="00F52EDA" w:rsidP="006F6B42">
            <w:pPr>
              <w:pStyle w:val="TableContents"/>
              <w:suppressAutoHyphens/>
              <w:snapToGrid w:val="0"/>
              <w:rPr>
                <w:rFonts w:ascii="Arial" w:hAnsi="Arial"/>
              </w:rPr>
            </w:pPr>
          </w:p>
        </w:tc>
      </w:tr>
      <w:tr w:rsidR="00F52EDA" w:rsidRPr="00122A05" w14:paraId="1360F8AF" w14:textId="77777777" w:rsidTr="00DC2DB0">
        <w:trPr>
          <w:trHeight w:val="1051"/>
        </w:trPr>
        <w:tc>
          <w:tcPr>
            <w:tcW w:w="567" w:type="dxa"/>
            <w:tcBorders>
              <w:left w:val="single" w:sz="1" w:space="0" w:color="000000"/>
              <w:bottom w:val="single" w:sz="1" w:space="0" w:color="000000"/>
            </w:tcBorders>
          </w:tcPr>
          <w:p w14:paraId="75D9C518" w14:textId="77777777" w:rsidR="00F52EDA" w:rsidRPr="00122A05" w:rsidRDefault="00F52EDA" w:rsidP="006F6B42">
            <w:pPr>
              <w:pStyle w:val="TableContents"/>
              <w:suppressAutoHyphens/>
              <w:rPr>
                <w:rFonts w:ascii="Arial" w:hAnsi="Arial"/>
              </w:rPr>
            </w:pPr>
            <w:r w:rsidRPr="00122A05">
              <w:rPr>
                <w:rFonts w:ascii="Arial" w:hAnsi="Arial"/>
              </w:rPr>
              <w:t>1</w:t>
            </w:r>
            <w:r>
              <w:rPr>
                <w:rFonts w:ascii="Arial" w:hAnsi="Arial"/>
              </w:rPr>
              <w:t>2</w:t>
            </w:r>
          </w:p>
        </w:tc>
        <w:tc>
          <w:tcPr>
            <w:tcW w:w="8591" w:type="dxa"/>
            <w:tcBorders>
              <w:left w:val="single" w:sz="1" w:space="0" w:color="000000"/>
              <w:bottom w:val="single" w:sz="1" w:space="0" w:color="000000"/>
            </w:tcBorders>
          </w:tcPr>
          <w:p w14:paraId="3E6B11F2" w14:textId="77777777" w:rsidR="00F52EDA" w:rsidRPr="00122A05" w:rsidRDefault="00F52EDA" w:rsidP="006F6B42">
            <w:pPr>
              <w:pStyle w:val="TableContents"/>
              <w:suppressAutoHyphens/>
              <w:rPr>
                <w:rFonts w:ascii="Arial" w:hAnsi="Arial"/>
              </w:rPr>
            </w:pPr>
            <w:r w:rsidRPr="00122A05">
              <w:rPr>
                <w:rFonts w:ascii="Arial" w:hAnsi="Arial"/>
                <w:b/>
                <w:bCs/>
              </w:rPr>
              <w:t>Members Information</w:t>
            </w:r>
          </w:p>
          <w:p w14:paraId="2C9C3DDE" w14:textId="5C454D9A" w:rsidR="00F52EDA" w:rsidRPr="00317E56" w:rsidRDefault="00317E56" w:rsidP="006F6B42">
            <w:pPr>
              <w:pStyle w:val="TableContents"/>
              <w:suppressAutoHyphens/>
              <w:rPr>
                <w:rFonts w:ascii="Arial" w:hAnsi="Arial"/>
                <w:color w:val="EE0000"/>
              </w:rPr>
            </w:pPr>
            <w:r w:rsidRPr="00317E56">
              <w:rPr>
                <w:rFonts w:ascii="Arial" w:hAnsi="Arial"/>
                <w:color w:val="EE0000"/>
              </w:rPr>
              <w:t xml:space="preserve">It was noted </w:t>
            </w:r>
            <w:r w:rsidR="00F52EDA" w:rsidRPr="00317E56">
              <w:rPr>
                <w:rFonts w:ascii="Arial" w:hAnsi="Arial"/>
                <w:color w:val="EE0000"/>
              </w:rPr>
              <w:t>that the following communications ha</w:t>
            </w:r>
            <w:r w:rsidRPr="00317E56">
              <w:rPr>
                <w:rFonts w:ascii="Arial" w:hAnsi="Arial"/>
                <w:color w:val="EE0000"/>
              </w:rPr>
              <w:t>d</w:t>
            </w:r>
            <w:r w:rsidR="00F52EDA" w:rsidRPr="00317E56">
              <w:rPr>
                <w:rFonts w:ascii="Arial" w:hAnsi="Arial"/>
                <w:color w:val="EE0000"/>
              </w:rPr>
              <w:t xml:space="preserve"> been circulated:</w:t>
            </w:r>
          </w:p>
          <w:p w14:paraId="286BF300" w14:textId="6ECA2931" w:rsidR="0033337E" w:rsidRPr="008134A5" w:rsidRDefault="00F52EDA" w:rsidP="006F6B42">
            <w:pPr>
              <w:pStyle w:val="TableContents"/>
              <w:suppressAutoHyphens/>
              <w:rPr>
                <w:rFonts w:ascii="Arial" w:hAnsi="Arial"/>
                <w:color w:val="EE0000"/>
              </w:rPr>
            </w:pPr>
            <w:r w:rsidRPr="00122A05">
              <w:rPr>
                <w:rFonts w:ascii="Arial" w:hAnsi="Arial"/>
              </w:rPr>
              <w:t>-</w:t>
            </w:r>
            <w:proofErr w:type="spellStart"/>
            <w:r w:rsidRPr="00122A05">
              <w:rPr>
                <w:rFonts w:ascii="Arial" w:hAnsi="Arial"/>
              </w:rPr>
              <w:t>i</w:t>
            </w:r>
            <w:proofErr w:type="spellEnd"/>
            <w:r w:rsidRPr="00122A05">
              <w:rPr>
                <w:rFonts w:ascii="Arial" w:hAnsi="Arial"/>
              </w:rPr>
              <w:t xml:space="preserve">. </w:t>
            </w:r>
            <w:proofErr w:type="spellStart"/>
            <w:r w:rsidRPr="00122A05">
              <w:rPr>
                <w:rFonts w:ascii="Arial" w:hAnsi="Arial"/>
              </w:rPr>
              <w:t>CHALC</w:t>
            </w:r>
            <w:proofErr w:type="spellEnd"/>
            <w:r w:rsidRPr="00122A05">
              <w:rPr>
                <w:rFonts w:ascii="Arial" w:hAnsi="Arial"/>
              </w:rPr>
              <w:t xml:space="preserve">- e mails </w:t>
            </w:r>
          </w:p>
          <w:p w14:paraId="50561A18" w14:textId="261933CF" w:rsidR="0033337E" w:rsidRPr="008134A5" w:rsidRDefault="00F52EDA" w:rsidP="006F6B42">
            <w:pPr>
              <w:pStyle w:val="TableContents"/>
              <w:suppressAutoHyphens/>
              <w:rPr>
                <w:rFonts w:ascii="Arial" w:hAnsi="Arial"/>
                <w:color w:val="EE0000"/>
              </w:rPr>
            </w:pPr>
            <w:r w:rsidRPr="00122A05">
              <w:rPr>
                <w:rFonts w:ascii="Arial" w:hAnsi="Arial"/>
                <w:b/>
                <w:bCs/>
              </w:rPr>
              <w:t>-</w:t>
            </w:r>
            <w:r w:rsidRPr="00122A05">
              <w:rPr>
                <w:rFonts w:ascii="Arial" w:hAnsi="Arial"/>
              </w:rPr>
              <w:t>ii.</w:t>
            </w:r>
            <w:r w:rsidRPr="00122A05">
              <w:rPr>
                <w:rFonts w:ascii="Arial" w:hAnsi="Arial"/>
                <w:b/>
                <w:bCs/>
              </w:rPr>
              <w:t xml:space="preserve"> </w:t>
            </w:r>
            <w:proofErr w:type="spellStart"/>
            <w:r w:rsidRPr="00122A05">
              <w:rPr>
                <w:rFonts w:ascii="Arial" w:hAnsi="Arial"/>
              </w:rPr>
              <w:t>NALC</w:t>
            </w:r>
            <w:proofErr w:type="spellEnd"/>
            <w:r w:rsidRPr="00122A05">
              <w:rPr>
                <w:rFonts w:ascii="Arial" w:hAnsi="Arial"/>
              </w:rPr>
              <w:t xml:space="preserve">- e mails </w:t>
            </w:r>
          </w:p>
          <w:p w14:paraId="1233F56B" w14:textId="532B2EFE" w:rsidR="0033337E" w:rsidRPr="008134A5" w:rsidRDefault="00F52EDA" w:rsidP="006F6B42">
            <w:pPr>
              <w:pStyle w:val="TableContents"/>
              <w:suppressAutoHyphens/>
              <w:rPr>
                <w:rFonts w:ascii="Arial" w:hAnsi="Arial"/>
                <w:color w:val="EE0000"/>
              </w:rPr>
            </w:pPr>
            <w:r w:rsidRPr="00122A05">
              <w:rPr>
                <w:rFonts w:ascii="Arial" w:hAnsi="Arial"/>
              </w:rPr>
              <w:t xml:space="preserve">-iii. Training- e mails </w:t>
            </w:r>
          </w:p>
          <w:p w14:paraId="77B70201" w14:textId="77777777" w:rsidR="00142106" w:rsidRDefault="00142106" w:rsidP="006F6B42">
            <w:pPr>
              <w:pStyle w:val="TableContents"/>
              <w:suppressAutoHyphens/>
              <w:rPr>
                <w:rFonts w:ascii="Arial" w:hAnsi="Arial"/>
              </w:rPr>
            </w:pPr>
          </w:p>
          <w:p w14:paraId="2DE4A58D" w14:textId="3AB6A9DB" w:rsidR="00F52EDA" w:rsidRDefault="00F52EDA" w:rsidP="006F6B42">
            <w:pPr>
              <w:pStyle w:val="TableContents"/>
              <w:suppressAutoHyphens/>
              <w:rPr>
                <w:rFonts w:ascii="Arial" w:hAnsi="Arial"/>
                <w:color w:val="FF0000"/>
              </w:rPr>
            </w:pPr>
            <w:r w:rsidRPr="00122A05">
              <w:rPr>
                <w:rFonts w:ascii="Arial" w:hAnsi="Arial"/>
              </w:rPr>
              <w:t xml:space="preserve">-iv. PCSO Report </w:t>
            </w:r>
          </w:p>
          <w:p w14:paraId="4A90554C" w14:textId="484CBDC4" w:rsidR="0033337E" w:rsidRPr="00122A05" w:rsidRDefault="00686B67" w:rsidP="00686B67">
            <w:pPr>
              <w:pStyle w:val="TableContents"/>
              <w:suppressAutoHyphens/>
              <w:rPr>
                <w:rFonts w:ascii="Arial" w:hAnsi="Arial"/>
              </w:rPr>
            </w:pPr>
            <w:r>
              <w:rPr>
                <w:rFonts w:ascii="Arial" w:hAnsi="Arial"/>
                <w:color w:val="EE0000"/>
              </w:rPr>
              <w:t xml:space="preserve">The PCSO report </w:t>
            </w:r>
            <w:r w:rsidR="00DA261C">
              <w:rPr>
                <w:rFonts w:ascii="Arial" w:hAnsi="Arial"/>
                <w:color w:val="EE0000"/>
              </w:rPr>
              <w:t xml:space="preserve">for 1 July to 10 August 2026 </w:t>
            </w:r>
            <w:r>
              <w:rPr>
                <w:rFonts w:ascii="Arial" w:hAnsi="Arial"/>
                <w:color w:val="EE0000"/>
              </w:rPr>
              <w:t xml:space="preserve">was </w:t>
            </w:r>
            <w:r w:rsidR="00DA261C">
              <w:rPr>
                <w:rFonts w:ascii="Arial" w:hAnsi="Arial"/>
                <w:color w:val="EE0000"/>
              </w:rPr>
              <w:t>noted</w:t>
            </w:r>
            <w:r>
              <w:rPr>
                <w:rFonts w:ascii="Arial" w:hAnsi="Arial"/>
                <w:color w:val="EE0000"/>
              </w:rPr>
              <w:t>.</w:t>
            </w:r>
          </w:p>
        </w:tc>
        <w:tc>
          <w:tcPr>
            <w:tcW w:w="501" w:type="dxa"/>
            <w:tcBorders>
              <w:left w:val="single" w:sz="1" w:space="0" w:color="000000"/>
              <w:bottom w:val="single" w:sz="1" w:space="0" w:color="000000"/>
              <w:right w:val="single" w:sz="1" w:space="0" w:color="000000"/>
            </w:tcBorders>
          </w:tcPr>
          <w:p w14:paraId="1E252DF6" w14:textId="77777777" w:rsidR="00F52EDA" w:rsidRPr="00122A05" w:rsidRDefault="00F52EDA" w:rsidP="006F6B42">
            <w:pPr>
              <w:pStyle w:val="TableContents"/>
              <w:suppressAutoHyphens/>
              <w:rPr>
                <w:rFonts w:ascii="Arial" w:hAnsi="Arial"/>
              </w:rPr>
            </w:pPr>
          </w:p>
        </w:tc>
      </w:tr>
      <w:tr w:rsidR="00F52EDA" w:rsidRPr="00122A05" w14:paraId="77EFB31A" w14:textId="77777777" w:rsidTr="00DC2DB0">
        <w:trPr>
          <w:trHeight w:val="446"/>
        </w:trPr>
        <w:tc>
          <w:tcPr>
            <w:tcW w:w="567" w:type="dxa"/>
            <w:tcBorders>
              <w:left w:val="single" w:sz="1" w:space="0" w:color="000000"/>
              <w:bottom w:val="single" w:sz="1" w:space="0" w:color="000000"/>
            </w:tcBorders>
          </w:tcPr>
          <w:p w14:paraId="0A30FB8A" w14:textId="77777777" w:rsidR="00F52EDA" w:rsidRPr="00122A05" w:rsidRDefault="00F52EDA" w:rsidP="006F6B42">
            <w:pPr>
              <w:pStyle w:val="TableContents"/>
              <w:suppressAutoHyphens/>
              <w:rPr>
                <w:rFonts w:ascii="Arial" w:hAnsi="Arial"/>
              </w:rPr>
            </w:pPr>
            <w:r w:rsidRPr="00122A05">
              <w:rPr>
                <w:rFonts w:ascii="Arial" w:hAnsi="Arial"/>
              </w:rPr>
              <w:t>1</w:t>
            </w:r>
            <w:r>
              <w:rPr>
                <w:rFonts w:ascii="Arial" w:hAnsi="Arial"/>
              </w:rPr>
              <w:t>3</w:t>
            </w:r>
          </w:p>
        </w:tc>
        <w:tc>
          <w:tcPr>
            <w:tcW w:w="8591" w:type="dxa"/>
            <w:tcBorders>
              <w:left w:val="single" w:sz="1" w:space="0" w:color="000000"/>
              <w:bottom w:val="single" w:sz="1" w:space="0" w:color="000000"/>
            </w:tcBorders>
          </w:tcPr>
          <w:p w14:paraId="79DF331E" w14:textId="77777777" w:rsidR="00F52EDA" w:rsidRDefault="00F52EDA" w:rsidP="006F6B42">
            <w:pPr>
              <w:pStyle w:val="TableContents"/>
              <w:suppressAutoHyphens/>
              <w:rPr>
                <w:rFonts w:ascii="Arial" w:hAnsi="Arial"/>
                <w:b/>
                <w:bCs/>
              </w:rPr>
            </w:pPr>
            <w:r w:rsidRPr="00122A05">
              <w:rPr>
                <w:rFonts w:ascii="Arial" w:hAnsi="Arial"/>
                <w:b/>
                <w:bCs/>
              </w:rPr>
              <w:t>Members Speaking Time</w:t>
            </w:r>
          </w:p>
          <w:p w14:paraId="02B90D73" w14:textId="1E39912F" w:rsidR="0033337E" w:rsidRDefault="00DA261C" w:rsidP="006F6B42">
            <w:pPr>
              <w:pStyle w:val="TableContents"/>
              <w:suppressAutoHyphens/>
              <w:rPr>
                <w:rFonts w:ascii="Arial" w:hAnsi="Arial"/>
                <w:color w:val="EE0000"/>
              </w:rPr>
            </w:pPr>
            <w:r>
              <w:rPr>
                <w:rFonts w:ascii="Arial" w:hAnsi="Arial"/>
                <w:color w:val="EE0000"/>
              </w:rPr>
              <w:t xml:space="preserve">Cllr Baker informed the Council that on </w:t>
            </w:r>
            <w:r w:rsidR="009D1452">
              <w:rPr>
                <w:rFonts w:ascii="Arial" w:hAnsi="Arial"/>
                <w:color w:val="EE0000"/>
              </w:rPr>
              <w:t>Dunkirk</w:t>
            </w:r>
            <w:r w:rsidR="003562AC">
              <w:rPr>
                <w:rFonts w:ascii="Arial" w:hAnsi="Arial"/>
                <w:color w:val="EE0000"/>
              </w:rPr>
              <w:t xml:space="preserve"> </w:t>
            </w:r>
            <w:r>
              <w:rPr>
                <w:rFonts w:ascii="Arial" w:hAnsi="Arial"/>
                <w:color w:val="EE0000"/>
              </w:rPr>
              <w:t>W</w:t>
            </w:r>
            <w:r w:rsidR="003562AC">
              <w:rPr>
                <w:rFonts w:ascii="Arial" w:hAnsi="Arial"/>
                <w:color w:val="EE0000"/>
              </w:rPr>
              <w:t xml:space="preserve">ay </w:t>
            </w:r>
            <w:r w:rsidR="001B00A3">
              <w:rPr>
                <w:rFonts w:ascii="Arial" w:hAnsi="Arial"/>
                <w:color w:val="EE0000"/>
              </w:rPr>
              <w:t xml:space="preserve">the </w:t>
            </w:r>
            <w:r w:rsidR="004C26D7">
              <w:rPr>
                <w:rFonts w:ascii="Arial" w:hAnsi="Arial"/>
                <w:color w:val="EE0000"/>
              </w:rPr>
              <w:t>S</w:t>
            </w:r>
            <w:r w:rsidR="003562AC">
              <w:rPr>
                <w:rFonts w:ascii="Arial" w:hAnsi="Arial"/>
                <w:color w:val="EE0000"/>
              </w:rPr>
              <w:t xml:space="preserve">afe </w:t>
            </w:r>
            <w:r w:rsidR="004C26D7">
              <w:rPr>
                <w:rFonts w:ascii="Arial" w:hAnsi="Arial"/>
                <w:color w:val="EE0000"/>
              </w:rPr>
              <w:t>V</w:t>
            </w:r>
            <w:r w:rsidR="003562AC">
              <w:rPr>
                <w:rFonts w:ascii="Arial" w:hAnsi="Arial"/>
                <w:color w:val="EE0000"/>
              </w:rPr>
              <w:t xml:space="preserve">ehicle </w:t>
            </w:r>
            <w:r w:rsidR="004C26D7">
              <w:rPr>
                <w:rFonts w:ascii="Arial" w:hAnsi="Arial"/>
                <w:color w:val="EE0000"/>
              </w:rPr>
              <w:t>Weight L</w:t>
            </w:r>
            <w:r w:rsidR="003562AC">
              <w:rPr>
                <w:rFonts w:ascii="Arial" w:hAnsi="Arial"/>
                <w:color w:val="EE0000"/>
              </w:rPr>
              <w:t xml:space="preserve">imit sign </w:t>
            </w:r>
            <w:r w:rsidR="004C26D7">
              <w:rPr>
                <w:rFonts w:ascii="Arial" w:hAnsi="Arial"/>
                <w:color w:val="EE0000"/>
              </w:rPr>
              <w:t xml:space="preserve">was </w:t>
            </w:r>
            <w:r w:rsidR="009D1452">
              <w:rPr>
                <w:rFonts w:ascii="Arial" w:hAnsi="Arial"/>
                <w:color w:val="EE0000"/>
              </w:rPr>
              <w:t>missing</w:t>
            </w:r>
            <w:r w:rsidR="003562AC">
              <w:rPr>
                <w:rFonts w:ascii="Arial" w:hAnsi="Arial"/>
                <w:color w:val="EE0000"/>
              </w:rPr>
              <w:t xml:space="preserve"> </w:t>
            </w:r>
            <w:r w:rsidR="009D1452">
              <w:rPr>
                <w:rFonts w:ascii="Arial" w:hAnsi="Arial"/>
                <w:color w:val="EE0000"/>
              </w:rPr>
              <w:t>before</w:t>
            </w:r>
            <w:r w:rsidR="003562AC">
              <w:rPr>
                <w:rFonts w:ascii="Arial" w:hAnsi="Arial"/>
                <w:color w:val="EE0000"/>
              </w:rPr>
              <w:t xml:space="preserve"> </w:t>
            </w:r>
            <w:r w:rsidR="004C26D7">
              <w:rPr>
                <w:rFonts w:ascii="Arial" w:hAnsi="Arial"/>
                <w:color w:val="EE0000"/>
              </w:rPr>
              <w:t xml:space="preserve">the </w:t>
            </w:r>
            <w:r w:rsidR="003562AC">
              <w:rPr>
                <w:rFonts w:ascii="Arial" w:hAnsi="Arial"/>
                <w:color w:val="EE0000"/>
              </w:rPr>
              <w:t xml:space="preserve">bridge and </w:t>
            </w:r>
            <w:r w:rsidR="004C26D7">
              <w:rPr>
                <w:rFonts w:ascii="Arial" w:hAnsi="Arial"/>
                <w:color w:val="EE0000"/>
              </w:rPr>
              <w:t xml:space="preserve">the </w:t>
            </w:r>
            <w:proofErr w:type="spellStart"/>
            <w:r w:rsidR="003562AC">
              <w:rPr>
                <w:rFonts w:ascii="Arial" w:hAnsi="Arial"/>
                <w:color w:val="EE0000"/>
              </w:rPr>
              <w:t>40mph</w:t>
            </w:r>
            <w:proofErr w:type="spellEnd"/>
            <w:r w:rsidR="003562AC">
              <w:rPr>
                <w:rFonts w:ascii="Arial" w:hAnsi="Arial"/>
                <w:color w:val="EE0000"/>
              </w:rPr>
              <w:t xml:space="preserve"> </w:t>
            </w:r>
            <w:r w:rsidR="004C26D7">
              <w:rPr>
                <w:rFonts w:ascii="Arial" w:hAnsi="Arial"/>
                <w:color w:val="EE0000"/>
              </w:rPr>
              <w:t>S</w:t>
            </w:r>
            <w:r w:rsidR="003562AC">
              <w:rPr>
                <w:rFonts w:ascii="Arial" w:hAnsi="Arial"/>
                <w:color w:val="EE0000"/>
              </w:rPr>
              <w:t xml:space="preserve">peed </w:t>
            </w:r>
            <w:r w:rsidR="004C26D7">
              <w:rPr>
                <w:rFonts w:ascii="Arial" w:hAnsi="Arial"/>
                <w:color w:val="EE0000"/>
              </w:rPr>
              <w:t>L</w:t>
            </w:r>
            <w:r w:rsidR="003562AC">
              <w:rPr>
                <w:rFonts w:ascii="Arial" w:hAnsi="Arial"/>
                <w:color w:val="EE0000"/>
              </w:rPr>
              <w:t xml:space="preserve">imit </w:t>
            </w:r>
            <w:r w:rsidR="004C26D7">
              <w:rPr>
                <w:rFonts w:ascii="Arial" w:hAnsi="Arial"/>
                <w:color w:val="EE0000"/>
              </w:rPr>
              <w:t xml:space="preserve">sign had been </w:t>
            </w:r>
            <w:r w:rsidR="003562AC">
              <w:rPr>
                <w:rFonts w:ascii="Arial" w:hAnsi="Arial"/>
                <w:color w:val="EE0000"/>
              </w:rPr>
              <w:t>turned round</w:t>
            </w:r>
            <w:r w:rsidR="004C26D7">
              <w:rPr>
                <w:rFonts w:ascii="Arial" w:hAnsi="Arial"/>
                <w:color w:val="EE0000"/>
              </w:rPr>
              <w:t>. CWaC Cllr Eardley would pass this on</w:t>
            </w:r>
            <w:r w:rsidR="00620C70">
              <w:rPr>
                <w:rFonts w:ascii="Arial" w:hAnsi="Arial"/>
                <w:color w:val="EE0000"/>
              </w:rPr>
              <w:t xml:space="preserve"> to the Borough Council</w:t>
            </w:r>
            <w:r w:rsidR="004C26D7">
              <w:rPr>
                <w:rFonts w:ascii="Arial" w:hAnsi="Arial"/>
                <w:color w:val="EE0000"/>
              </w:rPr>
              <w:t>.</w:t>
            </w:r>
          </w:p>
          <w:p w14:paraId="087F8EF9" w14:textId="77777777" w:rsidR="004558A4" w:rsidRDefault="004558A4" w:rsidP="006F6B42">
            <w:pPr>
              <w:pStyle w:val="TableContents"/>
              <w:suppressAutoHyphens/>
              <w:rPr>
                <w:rFonts w:ascii="Arial" w:hAnsi="Arial"/>
                <w:color w:val="EE0000"/>
              </w:rPr>
            </w:pPr>
          </w:p>
          <w:p w14:paraId="142E85D2" w14:textId="2E8E77DE" w:rsidR="0033337E" w:rsidRPr="00A5767B" w:rsidRDefault="00620C70" w:rsidP="006F6B42">
            <w:pPr>
              <w:pStyle w:val="TableContents"/>
              <w:suppressAutoHyphens/>
              <w:rPr>
                <w:rFonts w:ascii="Arial" w:hAnsi="Arial"/>
                <w:color w:val="EE0000"/>
              </w:rPr>
            </w:pPr>
            <w:r>
              <w:rPr>
                <w:rFonts w:ascii="Arial" w:hAnsi="Arial"/>
                <w:color w:val="EE0000"/>
              </w:rPr>
              <w:t xml:space="preserve">Cllr Foster noted that </w:t>
            </w:r>
            <w:r w:rsidR="004558A4">
              <w:rPr>
                <w:rFonts w:ascii="Arial" w:hAnsi="Arial"/>
                <w:color w:val="EE0000"/>
              </w:rPr>
              <w:t xml:space="preserve">hedges </w:t>
            </w:r>
            <w:r>
              <w:rPr>
                <w:rFonts w:ascii="Arial" w:hAnsi="Arial"/>
                <w:color w:val="EE0000"/>
              </w:rPr>
              <w:t xml:space="preserve">and trees were </w:t>
            </w:r>
            <w:r w:rsidR="004558A4">
              <w:rPr>
                <w:rFonts w:ascii="Arial" w:hAnsi="Arial"/>
                <w:color w:val="EE0000"/>
              </w:rPr>
              <w:t xml:space="preserve">growing and </w:t>
            </w:r>
            <w:r>
              <w:rPr>
                <w:rFonts w:ascii="Arial" w:hAnsi="Arial"/>
                <w:color w:val="EE0000"/>
              </w:rPr>
              <w:t>we</w:t>
            </w:r>
            <w:r w:rsidR="004558A4">
              <w:rPr>
                <w:rFonts w:ascii="Arial" w:hAnsi="Arial"/>
                <w:color w:val="EE0000"/>
              </w:rPr>
              <w:t xml:space="preserve">re obstructive </w:t>
            </w:r>
            <w:r w:rsidR="0035353A">
              <w:rPr>
                <w:rFonts w:ascii="Arial" w:hAnsi="Arial"/>
                <w:color w:val="EE0000"/>
              </w:rPr>
              <w:t xml:space="preserve">and requested a </w:t>
            </w:r>
            <w:r w:rsidR="004558A4">
              <w:rPr>
                <w:rFonts w:ascii="Arial" w:hAnsi="Arial"/>
                <w:color w:val="EE0000"/>
              </w:rPr>
              <w:t xml:space="preserve">public notice to say they should be trimmed. </w:t>
            </w:r>
            <w:r w:rsidR="0035353A">
              <w:rPr>
                <w:rFonts w:ascii="Arial" w:hAnsi="Arial"/>
                <w:color w:val="EE0000"/>
              </w:rPr>
              <w:t xml:space="preserve">It was noted that </w:t>
            </w:r>
            <w:r w:rsidR="004558A4">
              <w:rPr>
                <w:rFonts w:ascii="Arial" w:hAnsi="Arial"/>
                <w:color w:val="EE0000"/>
              </w:rPr>
              <w:t>CWaC ha</w:t>
            </w:r>
            <w:r w:rsidR="0035353A">
              <w:rPr>
                <w:rFonts w:ascii="Arial" w:hAnsi="Arial"/>
                <w:color w:val="EE0000"/>
              </w:rPr>
              <w:t>d</w:t>
            </w:r>
            <w:r w:rsidR="004558A4">
              <w:rPr>
                <w:rFonts w:ascii="Arial" w:hAnsi="Arial"/>
                <w:color w:val="EE0000"/>
              </w:rPr>
              <w:t xml:space="preserve"> cut some back. </w:t>
            </w:r>
            <w:r w:rsidR="00850A49">
              <w:rPr>
                <w:rFonts w:ascii="Arial" w:hAnsi="Arial"/>
                <w:color w:val="EE0000"/>
              </w:rPr>
              <w:t xml:space="preserve">The </w:t>
            </w:r>
            <w:r w:rsidR="00500BEF">
              <w:rPr>
                <w:rFonts w:ascii="Arial" w:hAnsi="Arial"/>
                <w:color w:val="EE0000"/>
              </w:rPr>
              <w:t xml:space="preserve">Chair </w:t>
            </w:r>
            <w:r w:rsidR="00850A49">
              <w:rPr>
                <w:rFonts w:ascii="Arial" w:hAnsi="Arial"/>
                <w:color w:val="EE0000"/>
              </w:rPr>
              <w:t xml:space="preserve">suggested that it was useful for </w:t>
            </w:r>
            <w:r w:rsidR="00500BEF">
              <w:rPr>
                <w:rFonts w:ascii="Arial" w:hAnsi="Arial"/>
                <w:color w:val="EE0000"/>
              </w:rPr>
              <w:t xml:space="preserve">multiple people </w:t>
            </w:r>
            <w:r w:rsidR="00850A49">
              <w:rPr>
                <w:rFonts w:ascii="Arial" w:hAnsi="Arial"/>
                <w:color w:val="EE0000"/>
              </w:rPr>
              <w:t xml:space="preserve">to </w:t>
            </w:r>
            <w:r w:rsidR="00500BEF">
              <w:rPr>
                <w:rFonts w:ascii="Arial" w:hAnsi="Arial"/>
                <w:color w:val="EE0000"/>
              </w:rPr>
              <w:t>complain</w:t>
            </w:r>
            <w:r w:rsidR="00850A49">
              <w:rPr>
                <w:rFonts w:ascii="Arial" w:hAnsi="Arial"/>
                <w:color w:val="EE0000"/>
              </w:rPr>
              <w:t>, either to CWaC if it was on their land or to landowners.</w:t>
            </w:r>
          </w:p>
        </w:tc>
        <w:tc>
          <w:tcPr>
            <w:tcW w:w="501" w:type="dxa"/>
            <w:tcBorders>
              <w:left w:val="single" w:sz="1" w:space="0" w:color="000000"/>
              <w:bottom w:val="single" w:sz="1" w:space="0" w:color="000000"/>
              <w:right w:val="single" w:sz="1" w:space="0" w:color="000000"/>
            </w:tcBorders>
          </w:tcPr>
          <w:p w14:paraId="57D094F7" w14:textId="77777777" w:rsidR="00F52EDA" w:rsidRPr="00122A05" w:rsidRDefault="00F52EDA" w:rsidP="006F6B42">
            <w:pPr>
              <w:pStyle w:val="TableContents"/>
              <w:suppressAutoHyphens/>
              <w:rPr>
                <w:rFonts w:ascii="Arial" w:hAnsi="Arial"/>
              </w:rPr>
            </w:pPr>
          </w:p>
        </w:tc>
      </w:tr>
      <w:tr w:rsidR="00F52EDA" w:rsidRPr="00122A05" w14:paraId="2F3DD13D" w14:textId="77777777" w:rsidTr="00DC2DB0">
        <w:tc>
          <w:tcPr>
            <w:tcW w:w="567" w:type="dxa"/>
            <w:tcBorders>
              <w:left w:val="single" w:sz="1" w:space="0" w:color="000000"/>
              <w:bottom w:val="single" w:sz="1" w:space="0" w:color="000000"/>
            </w:tcBorders>
          </w:tcPr>
          <w:p w14:paraId="41B6D173" w14:textId="77777777" w:rsidR="00F52EDA" w:rsidRPr="00122A05" w:rsidRDefault="00F52EDA" w:rsidP="006F6B42">
            <w:pPr>
              <w:pStyle w:val="TableContents"/>
              <w:suppressAutoHyphens/>
              <w:rPr>
                <w:rFonts w:ascii="Arial" w:hAnsi="Arial"/>
              </w:rPr>
            </w:pPr>
            <w:r w:rsidRPr="00122A05">
              <w:rPr>
                <w:rFonts w:ascii="Arial" w:hAnsi="Arial"/>
              </w:rPr>
              <w:t>1</w:t>
            </w:r>
            <w:r>
              <w:rPr>
                <w:rFonts w:ascii="Arial" w:hAnsi="Arial"/>
              </w:rPr>
              <w:t>4</w:t>
            </w:r>
          </w:p>
        </w:tc>
        <w:tc>
          <w:tcPr>
            <w:tcW w:w="8591" w:type="dxa"/>
            <w:tcBorders>
              <w:left w:val="single" w:sz="1" w:space="0" w:color="000000"/>
              <w:bottom w:val="single" w:sz="1" w:space="0" w:color="000000"/>
            </w:tcBorders>
          </w:tcPr>
          <w:p w14:paraId="61783B11" w14:textId="77777777" w:rsidR="00F52EDA" w:rsidRDefault="00F52EDA" w:rsidP="006F6B42">
            <w:pPr>
              <w:pStyle w:val="TableContents"/>
              <w:suppressAutoHyphens/>
              <w:rPr>
                <w:rFonts w:ascii="Arial" w:hAnsi="Arial"/>
              </w:rPr>
            </w:pPr>
            <w:r w:rsidRPr="00122A05">
              <w:rPr>
                <w:rFonts w:ascii="Arial" w:hAnsi="Arial"/>
              </w:rPr>
              <w:t>Meeting closes</w:t>
            </w:r>
          </w:p>
          <w:p w14:paraId="1D8DFCED" w14:textId="0660BB44" w:rsidR="004558A4" w:rsidRPr="00122A05" w:rsidRDefault="002A1C83" w:rsidP="006F6B42">
            <w:pPr>
              <w:pStyle w:val="TableContents"/>
              <w:suppressAutoHyphens/>
              <w:rPr>
                <w:rFonts w:ascii="Arial" w:hAnsi="Arial"/>
              </w:rPr>
            </w:pPr>
            <w:r w:rsidRPr="002A1C83">
              <w:rPr>
                <w:rFonts w:ascii="Arial" w:hAnsi="Arial"/>
                <w:color w:val="EE0000"/>
              </w:rPr>
              <w:t>2105.</w:t>
            </w:r>
          </w:p>
        </w:tc>
        <w:tc>
          <w:tcPr>
            <w:tcW w:w="501" w:type="dxa"/>
            <w:tcBorders>
              <w:left w:val="single" w:sz="1" w:space="0" w:color="000000"/>
              <w:bottom w:val="single" w:sz="1" w:space="0" w:color="000000"/>
              <w:right w:val="single" w:sz="1" w:space="0" w:color="000000"/>
            </w:tcBorders>
          </w:tcPr>
          <w:p w14:paraId="6B2CC2E6" w14:textId="77777777" w:rsidR="00F52EDA" w:rsidRPr="00122A05" w:rsidRDefault="00F52EDA" w:rsidP="006F6B42">
            <w:pPr>
              <w:pStyle w:val="TableContents"/>
              <w:suppressAutoHyphens/>
              <w:rPr>
                <w:rFonts w:ascii="Arial" w:hAnsi="Arial"/>
              </w:rPr>
            </w:pPr>
          </w:p>
        </w:tc>
      </w:tr>
    </w:tbl>
    <w:p w14:paraId="7190E959" w14:textId="77777777" w:rsidR="00F52EDA" w:rsidRPr="00122A05" w:rsidRDefault="00F52EDA" w:rsidP="006F6B42">
      <w:pPr>
        <w:suppressAutoHyphens/>
        <w:rPr>
          <w:rFonts w:ascii="Arial" w:hAnsi="Arial"/>
        </w:rPr>
      </w:pPr>
    </w:p>
    <w:p w14:paraId="7634A790" w14:textId="0258C2CB" w:rsidR="00F52EDA" w:rsidRDefault="00F52EDA" w:rsidP="006F6B42">
      <w:pPr>
        <w:suppressAutoHyphens/>
      </w:pPr>
    </w:p>
    <w:sectPr w:rsidR="00F52EDA">
      <w:footerReference w:type="default" r:id="rId11"/>
      <w:pgSz w:w="11906" w:h="16838"/>
      <w:pgMar w:top="1134" w:right="1134" w:bottom="1134" w:left="1134" w:header="0"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06657" w14:textId="77777777" w:rsidR="003531D6" w:rsidRDefault="003531D6" w:rsidP="00EE19F3">
      <w:r>
        <w:separator/>
      </w:r>
    </w:p>
  </w:endnote>
  <w:endnote w:type="continuationSeparator" w:id="0">
    <w:p w14:paraId="7573D7D6" w14:textId="77777777" w:rsidR="003531D6" w:rsidRDefault="003531D6" w:rsidP="00EE1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472537"/>
      <w:docPartObj>
        <w:docPartGallery w:val="Page Numbers (Bottom of Page)"/>
        <w:docPartUnique/>
      </w:docPartObj>
    </w:sdtPr>
    <w:sdtContent>
      <w:sdt>
        <w:sdtPr>
          <w:id w:val="-1705238520"/>
          <w:docPartObj>
            <w:docPartGallery w:val="Page Numbers (Top of Page)"/>
            <w:docPartUnique/>
          </w:docPartObj>
        </w:sdtPr>
        <w:sdtContent>
          <w:p w14:paraId="7B471BD3" w14:textId="1902D5B8" w:rsidR="00B13493" w:rsidRDefault="00B13493">
            <w:pPr>
              <w:pStyle w:val="Footer"/>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14F37129" w14:textId="77777777" w:rsidR="00EE19F3" w:rsidRDefault="00EE1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1A3C9" w14:textId="77777777" w:rsidR="003531D6" w:rsidRDefault="003531D6" w:rsidP="00EE19F3">
      <w:r>
        <w:separator/>
      </w:r>
    </w:p>
  </w:footnote>
  <w:footnote w:type="continuationSeparator" w:id="0">
    <w:p w14:paraId="358B3286" w14:textId="77777777" w:rsidR="003531D6" w:rsidRDefault="003531D6" w:rsidP="00EE19F3">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B118C"/>
    <w:multiLevelType w:val="multilevel"/>
    <w:tmpl w:val="BB18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D816F7"/>
    <w:multiLevelType w:val="hybridMultilevel"/>
    <w:tmpl w:val="2930902A"/>
    <w:lvl w:ilvl="0" w:tplc="3F2CD1D8">
      <w:start w:val="1"/>
      <w:numFmt w:val="decimal"/>
      <w:lvlText w:val="%1."/>
      <w:lvlJc w:val="left"/>
      <w:pPr>
        <w:ind w:left="720" w:hanging="360"/>
      </w:pPr>
    </w:lvl>
    <w:lvl w:ilvl="1" w:tplc="EDCAFA82">
      <w:start w:val="1"/>
      <w:numFmt w:val="lowerLetter"/>
      <w:lvlText w:val="%2."/>
      <w:lvlJc w:val="left"/>
      <w:pPr>
        <w:ind w:left="1440" w:hanging="360"/>
      </w:pPr>
    </w:lvl>
    <w:lvl w:ilvl="2" w:tplc="062C40E4">
      <w:start w:val="1"/>
      <w:numFmt w:val="lowerRoman"/>
      <w:lvlText w:val="%3."/>
      <w:lvlJc w:val="right"/>
      <w:pPr>
        <w:ind w:left="2160" w:hanging="180"/>
      </w:pPr>
    </w:lvl>
    <w:lvl w:ilvl="3" w:tplc="CEA08C06">
      <w:start w:val="1"/>
      <w:numFmt w:val="decimal"/>
      <w:lvlText w:val="%4."/>
      <w:lvlJc w:val="left"/>
      <w:pPr>
        <w:ind w:left="2880" w:hanging="360"/>
      </w:pPr>
    </w:lvl>
    <w:lvl w:ilvl="4" w:tplc="42CABBBE">
      <w:start w:val="1"/>
      <w:numFmt w:val="lowerLetter"/>
      <w:lvlText w:val="%5."/>
      <w:lvlJc w:val="left"/>
      <w:pPr>
        <w:ind w:left="3600" w:hanging="360"/>
      </w:pPr>
    </w:lvl>
    <w:lvl w:ilvl="5" w:tplc="21B0D842">
      <w:start w:val="1"/>
      <w:numFmt w:val="lowerRoman"/>
      <w:lvlText w:val="%6."/>
      <w:lvlJc w:val="right"/>
      <w:pPr>
        <w:ind w:left="4320" w:hanging="180"/>
      </w:pPr>
    </w:lvl>
    <w:lvl w:ilvl="6" w:tplc="089225CA">
      <w:start w:val="1"/>
      <w:numFmt w:val="decimal"/>
      <w:lvlText w:val="%7."/>
      <w:lvlJc w:val="left"/>
      <w:pPr>
        <w:ind w:left="5040" w:hanging="360"/>
      </w:pPr>
    </w:lvl>
    <w:lvl w:ilvl="7" w:tplc="186C4D54">
      <w:start w:val="1"/>
      <w:numFmt w:val="lowerLetter"/>
      <w:lvlText w:val="%8."/>
      <w:lvlJc w:val="left"/>
      <w:pPr>
        <w:ind w:left="5760" w:hanging="360"/>
      </w:pPr>
    </w:lvl>
    <w:lvl w:ilvl="8" w:tplc="F848AC9C">
      <w:start w:val="1"/>
      <w:numFmt w:val="lowerRoman"/>
      <w:lvlText w:val="%9."/>
      <w:lvlJc w:val="right"/>
      <w:pPr>
        <w:ind w:left="6480" w:hanging="180"/>
      </w:pPr>
    </w:lvl>
  </w:abstractNum>
  <w:abstractNum w:abstractNumId="2" w15:restartNumberingAfterBreak="0">
    <w:nsid w:val="1F234B07"/>
    <w:multiLevelType w:val="hybridMultilevel"/>
    <w:tmpl w:val="594C0F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A1EC9F"/>
    <w:multiLevelType w:val="hybridMultilevel"/>
    <w:tmpl w:val="5B0C5960"/>
    <w:lvl w:ilvl="0" w:tplc="44981166">
      <w:start w:val="1"/>
      <w:numFmt w:val="bullet"/>
      <w:lvlText w:val=""/>
      <w:lvlJc w:val="left"/>
      <w:pPr>
        <w:ind w:left="720" w:hanging="360"/>
      </w:pPr>
      <w:rPr>
        <w:rFonts w:ascii="Symbol" w:hAnsi="Symbol" w:hint="default"/>
      </w:rPr>
    </w:lvl>
    <w:lvl w:ilvl="1" w:tplc="ECB437DA">
      <w:start w:val="1"/>
      <w:numFmt w:val="bullet"/>
      <w:lvlText w:val="o"/>
      <w:lvlJc w:val="left"/>
      <w:pPr>
        <w:ind w:left="1440" w:hanging="360"/>
      </w:pPr>
      <w:rPr>
        <w:rFonts w:ascii="Courier New" w:hAnsi="Courier New" w:hint="default"/>
      </w:rPr>
    </w:lvl>
    <w:lvl w:ilvl="2" w:tplc="26D8AA1C">
      <w:start w:val="1"/>
      <w:numFmt w:val="bullet"/>
      <w:lvlText w:val=""/>
      <w:lvlJc w:val="left"/>
      <w:pPr>
        <w:ind w:left="2160" w:hanging="360"/>
      </w:pPr>
      <w:rPr>
        <w:rFonts w:ascii="Wingdings" w:hAnsi="Wingdings" w:hint="default"/>
      </w:rPr>
    </w:lvl>
    <w:lvl w:ilvl="3" w:tplc="A1A60F2C">
      <w:start w:val="1"/>
      <w:numFmt w:val="bullet"/>
      <w:lvlText w:val=""/>
      <w:lvlJc w:val="left"/>
      <w:pPr>
        <w:ind w:left="2880" w:hanging="360"/>
      </w:pPr>
      <w:rPr>
        <w:rFonts w:ascii="Symbol" w:hAnsi="Symbol" w:hint="default"/>
      </w:rPr>
    </w:lvl>
    <w:lvl w:ilvl="4" w:tplc="5D7CEAEC">
      <w:start w:val="1"/>
      <w:numFmt w:val="bullet"/>
      <w:lvlText w:val="o"/>
      <w:lvlJc w:val="left"/>
      <w:pPr>
        <w:ind w:left="3600" w:hanging="360"/>
      </w:pPr>
      <w:rPr>
        <w:rFonts w:ascii="Courier New" w:hAnsi="Courier New" w:hint="default"/>
      </w:rPr>
    </w:lvl>
    <w:lvl w:ilvl="5" w:tplc="EF6C8C26">
      <w:start w:val="1"/>
      <w:numFmt w:val="bullet"/>
      <w:lvlText w:val=""/>
      <w:lvlJc w:val="left"/>
      <w:pPr>
        <w:ind w:left="4320" w:hanging="360"/>
      </w:pPr>
      <w:rPr>
        <w:rFonts w:ascii="Wingdings" w:hAnsi="Wingdings" w:hint="default"/>
      </w:rPr>
    </w:lvl>
    <w:lvl w:ilvl="6" w:tplc="0FD0E24C">
      <w:start w:val="1"/>
      <w:numFmt w:val="bullet"/>
      <w:lvlText w:val=""/>
      <w:lvlJc w:val="left"/>
      <w:pPr>
        <w:ind w:left="5040" w:hanging="360"/>
      </w:pPr>
      <w:rPr>
        <w:rFonts w:ascii="Symbol" w:hAnsi="Symbol" w:hint="default"/>
      </w:rPr>
    </w:lvl>
    <w:lvl w:ilvl="7" w:tplc="3CB2D888">
      <w:start w:val="1"/>
      <w:numFmt w:val="bullet"/>
      <w:lvlText w:val="o"/>
      <w:lvlJc w:val="left"/>
      <w:pPr>
        <w:ind w:left="5760" w:hanging="360"/>
      </w:pPr>
      <w:rPr>
        <w:rFonts w:ascii="Courier New" w:hAnsi="Courier New" w:hint="default"/>
      </w:rPr>
    </w:lvl>
    <w:lvl w:ilvl="8" w:tplc="61B859C0">
      <w:start w:val="1"/>
      <w:numFmt w:val="bullet"/>
      <w:lvlText w:val=""/>
      <w:lvlJc w:val="left"/>
      <w:pPr>
        <w:ind w:left="6480" w:hanging="360"/>
      </w:pPr>
      <w:rPr>
        <w:rFonts w:ascii="Wingdings" w:hAnsi="Wingdings" w:hint="default"/>
      </w:rPr>
    </w:lvl>
  </w:abstractNum>
  <w:abstractNum w:abstractNumId="4" w15:restartNumberingAfterBreak="0">
    <w:nsid w:val="294C0AA8"/>
    <w:multiLevelType w:val="multilevel"/>
    <w:tmpl w:val="24D67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331165"/>
    <w:multiLevelType w:val="multilevel"/>
    <w:tmpl w:val="BE80E26C"/>
    <w:lvl w:ilvl="0">
      <w:start w:val="1"/>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4C38457C"/>
    <w:multiLevelType w:val="hybridMultilevel"/>
    <w:tmpl w:val="622EF3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421559"/>
    <w:multiLevelType w:val="multilevel"/>
    <w:tmpl w:val="EC34362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620F21D5"/>
    <w:multiLevelType w:val="multilevel"/>
    <w:tmpl w:val="5D36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A79EB7"/>
    <w:multiLevelType w:val="hybridMultilevel"/>
    <w:tmpl w:val="1AD025DC"/>
    <w:lvl w:ilvl="0" w:tplc="CA022DA4">
      <w:start w:val="1"/>
      <w:numFmt w:val="lowerLetter"/>
      <w:lvlText w:val="%1."/>
      <w:lvlJc w:val="left"/>
      <w:pPr>
        <w:ind w:left="720" w:hanging="360"/>
      </w:pPr>
    </w:lvl>
    <w:lvl w:ilvl="1" w:tplc="565C5E0A">
      <w:start w:val="1"/>
      <w:numFmt w:val="lowerLetter"/>
      <w:lvlText w:val="%2."/>
      <w:lvlJc w:val="left"/>
      <w:pPr>
        <w:ind w:left="1440" w:hanging="360"/>
      </w:pPr>
    </w:lvl>
    <w:lvl w:ilvl="2" w:tplc="3F423908">
      <w:start w:val="1"/>
      <w:numFmt w:val="lowerRoman"/>
      <w:lvlText w:val="%3."/>
      <w:lvlJc w:val="right"/>
      <w:pPr>
        <w:ind w:left="2160" w:hanging="180"/>
      </w:pPr>
    </w:lvl>
    <w:lvl w:ilvl="3" w:tplc="3F5E4822">
      <w:start w:val="1"/>
      <w:numFmt w:val="decimal"/>
      <w:lvlText w:val="%4."/>
      <w:lvlJc w:val="left"/>
      <w:pPr>
        <w:ind w:left="2880" w:hanging="360"/>
      </w:pPr>
    </w:lvl>
    <w:lvl w:ilvl="4" w:tplc="974A7AC4">
      <w:start w:val="1"/>
      <w:numFmt w:val="lowerLetter"/>
      <w:lvlText w:val="%5."/>
      <w:lvlJc w:val="left"/>
      <w:pPr>
        <w:ind w:left="3600" w:hanging="360"/>
      </w:pPr>
    </w:lvl>
    <w:lvl w:ilvl="5" w:tplc="0EFE7534">
      <w:start w:val="1"/>
      <w:numFmt w:val="lowerRoman"/>
      <w:lvlText w:val="%6."/>
      <w:lvlJc w:val="right"/>
      <w:pPr>
        <w:ind w:left="4320" w:hanging="180"/>
      </w:pPr>
    </w:lvl>
    <w:lvl w:ilvl="6" w:tplc="C4F8D8B2">
      <w:start w:val="1"/>
      <w:numFmt w:val="decimal"/>
      <w:lvlText w:val="%7."/>
      <w:lvlJc w:val="left"/>
      <w:pPr>
        <w:ind w:left="5040" w:hanging="360"/>
      </w:pPr>
    </w:lvl>
    <w:lvl w:ilvl="7" w:tplc="E02A6E22">
      <w:start w:val="1"/>
      <w:numFmt w:val="lowerLetter"/>
      <w:lvlText w:val="%8."/>
      <w:lvlJc w:val="left"/>
      <w:pPr>
        <w:ind w:left="5760" w:hanging="360"/>
      </w:pPr>
    </w:lvl>
    <w:lvl w:ilvl="8" w:tplc="670EEA24">
      <w:start w:val="1"/>
      <w:numFmt w:val="lowerRoman"/>
      <w:lvlText w:val="%9."/>
      <w:lvlJc w:val="right"/>
      <w:pPr>
        <w:ind w:left="6480" w:hanging="180"/>
      </w:pPr>
    </w:lvl>
  </w:abstractNum>
  <w:abstractNum w:abstractNumId="10" w15:restartNumberingAfterBreak="0">
    <w:nsid w:val="7D9F2189"/>
    <w:multiLevelType w:val="multilevel"/>
    <w:tmpl w:val="5C6E6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4474666">
    <w:abstractNumId w:val="9"/>
  </w:num>
  <w:num w:numId="2" w16cid:durableId="975372630">
    <w:abstractNumId w:val="3"/>
  </w:num>
  <w:num w:numId="3" w16cid:durableId="1775711263">
    <w:abstractNumId w:val="1"/>
  </w:num>
  <w:num w:numId="4" w16cid:durableId="87242270">
    <w:abstractNumId w:val="5"/>
  </w:num>
  <w:num w:numId="5" w16cid:durableId="984896324">
    <w:abstractNumId w:val="7"/>
  </w:num>
  <w:num w:numId="6" w16cid:durableId="1222867172">
    <w:abstractNumId w:val="4"/>
  </w:num>
  <w:num w:numId="7" w16cid:durableId="51776792">
    <w:abstractNumId w:val="10"/>
  </w:num>
  <w:num w:numId="8" w16cid:durableId="287515357">
    <w:abstractNumId w:val="2"/>
  </w:num>
  <w:num w:numId="9" w16cid:durableId="427892186">
    <w:abstractNumId w:val="0"/>
  </w:num>
  <w:num w:numId="10" w16cid:durableId="2136750268">
    <w:abstractNumId w:val="8"/>
  </w:num>
  <w:num w:numId="11" w16cid:durableId="10179305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6F9975"/>
    <w:rsid w:val="00001608"/>
    <w:rsid w:val="0001327F"/>
    <w:rsid w:val="0002520A"/>
    <w:rsid w:val="000273F2"/>
    <w:rsid w:val="00042873"/>
    <w:rsid w:val="0004346C"/>
    <w:rsid w:val="00051C18"/>
    <w:rsid w:val="000554EF"/>
    <w:rsid w:val="00055DBE"/>
    <w:rsid w:val="000605AE"/>
    <w:rsid w:val="00064695"/>
    <w:rsid w:val="00065A64"/>
    <w:rsid w:val="00076975"/>
    <w:rsid w:val="00082DCE"/>
    <w:rsid w:val="00095DF3"/>
    <w:rsid w:val="0009707C"/>
    <w:rsid w:val="000A1CED"/>
    <w:rsid w:val="000C092E"/>
    <w:rsid w:val="000C3A49"/>
    <w:rsid w:val="000D0FE2"/>
    <w:rsid w:val="000D20FB"/>
    <w:rsid w:val="000E4463"/>
    <w:rsid w:val="00101BB8"/>
    <w:rsid w:val="00102FC6"/>
    <w:rsid w:val="00106894"/>
    <w:rsid w:val="00120BAC"/>
    <w:rsid w:val="00120E31"/>
    <w:rsid w:val="00142106"/>
    <w:rsid w:val="00143D6D"/>
    <w:rsid w:val="00144E67"/>
    <w:rsid w:val="00146124"/>
    <w:rsid w:val="0015256A"/>
    <w:rsid w:val="00163212"/>
    <w:rsid w:val="00173DF2"/>
    <w:rsid w:val="00177553"/>
    <w:rsid w:val="00190932"/>
    <w:rsid w:val="00193D3D"/>
    <w:rsid w:val="001974FB"/>
    <w:rsid w:val="00197839"/>
    <w:rsid w:val="001A1064"/>
    <w:rsid w:val="001B0048"/>
    <w:rsid w:val="001B00A3"/>
    <w:rsid w:val="001B3FD0"/>
    <w:rsid w:val="001C76C8"/>
    <w:rsid w:val="001D5D05"/>
    <w:rsid w:val="001E275B"/>
    <w:rsid w:val="001E752F"/>
    <w:rsid w:val="001F6063"/>
    <w:rsid w:val="002037B5"/>
    <w:rsid w:val="00205594"/>
    <w:rsid w:val="00207B4C"/>
    <w:rsid w:val="002115F1"/>
    <w:rsid w:val="002120BF"/>
    <w:rsid w:val="00217AC4"/>
    <w:rsid w:val="002254AA"/>
    <w:rsid w:val="00230453"/>
    <w:rsid w:val="00230DE0"/>
    <w:rsid w:val="00231A5A"/>
    <w:rsid w:val="0023385B"/>
    <w:rsid w:val="00235074"/>
    <w:rsid w:val="00240EE6"/>
    <w:rsid w:val="002425ED"/>
    <w:rsid w:val="00247E53"/>
    <w:rsid w:val="00260125"/>
    <w:rsid w:val="00285C21"/>
    <w:rsid w:val="00287572"/>
    <w:rsid w:val="002A1C83"/>
    <w:rsid w:val="002A304B"/>
    <w:rsid w:val="002A68F3"/>
    <w:rsid w:val="002B3E1F"/>
    <w:rsid w:val="002C6DE8"/>
    <w:rsid w:val="002D0A55"/>
    <w:rsid w:val="002D3828"/>
    <w:rsid w:val="002E7D6E"/>
    <w:rsid w:val="002F7BF0"/>
    <w:rsid w:val="00306A88"/>
    <w:rsid w:val="00310115"/>
    <w:rsid w:val="00311E47"/>
    <w:rsid w:val="00313610"/>
    <w:rsid w:val="00317E56"/>
    <w:rsid w:val="00322C91"/>
    <w:rsid w:val="00332AE2"/>
    <w:rsid w:val="0033337E"/>
    <w:rsid w:val="003345E2"/>
    <w:rsid w:val="00337BD0"/>
    <w:rsid w:val="00346BEC"/>
    <w:rsid w:val="00350BE3"/>
    <w:rsid w:val="003531D6"/>
    <w:rsid w:val="0035353A"/>
    <w:rsid w:val="003562AC"/>
    <w:rsid w:val="00357215"/>
    <w:rsid w:val="00373150"/>
    <w:rsid w:val="00373419"/>
    <w:rsid w:val="003743B5"/>
    <w:rsid w:val="00389FBB"/>
    <w:rsid w:val="00391DDD"/>
    <w:rsid w:val="003B06B1"/>
    <w:rsid w:val="003B4122"/>
    <w:rsid w:val="003B5713"/>
    <w:rsid w:val="003B63A9"/>
    <w:rsid w:val="003C6355"/>
    <w:rsid w:val="003C70E4"/>
    <w:rsid w:val="003D5E86"/>
    <w:rsid w:val="003D6D7A"/>
    <w:rsid w:val="003E0C8E"/>
    <w:rsid w:val="004252E9"/>
    <w:rsid w:val="00425BC9"/>
    <w:rsid w:val="004438E1"/>
    <w:rsid w:val="004558A4"/>
    <w:rsid w:val="004640A7"/>
    <w:rsid w:val="0046656A"/>
    <w:rsid w:val="00473A7F"/>
    <w:rsid w:val="00474E61"/>
    <w:rsid w:val="00481E87"/>
    <w:rsid w:val="00484676"/>
    <w:rsid w:val="0049046B"/>
    <w:rsid w:val="004938AB"/>
    <w:rsid w:val="004B5231"/>
    <w:rsid w:val="004B56AE"/>
    <w:rsid w:val="004C26D7"/>
    <w:rsid w:val="004C4147"/>
    <w:rsid w:val="004D1431"/>
    <w:rsid w:val="004D24DD"/>
    <w:rsid w:val="004F6042"/>
    <w:rsid w:val="00500BEF"/>
    <w:rsid w:val="005246DE"/>
    <w:rsid w:val="00526572"/>
    <w:rsid w:val="005313B0"/>
    <w:rsid w:val="00531ECB"/>
    <w:rsid w:val="00534979"/>
    <w:rsid w:val="005453D4"/>
    <w:rsid w:val="005465A5"/>
    <w:rsid w:val="0054697E"/>
    <w:rsid w:val="00546DA7"/>
    <w:rsid w:val="00553F01"/>
    <w:rsid w:val="00555414"/>
    <w:rsid w:val="00555C8B"/>
    <w:rsid w:val="005614A3"/>
    <w:rsid w:val="00562504"/>
    <w:rsid w:val="00564E60"/>
    <w:rsid w:val="00568C2C"/>
    <w:rsid w:val="0057068D"/>
    <w:rsid w:val="00577D5E"/>
    <w:rsid w:val="005819C8"/>
    <w:rsid w:val="00585F8D"/>
    <w:rsid w:val="00591820"/>
    <w:rsid w:val="00594669"/>
    <w:rsid w:val="00595629"/>
    <w:rsid w:val="005A6E97"/>
    <w:rsid w:val="005B55C5"/>
    <w:rsid w:val="005B6650"/>
    <w:rsid w:val="005C7B97"/>
    <w:rsid w:val="005D10BA"/>
    <w:rsid w:val="005D1C67"/>
    <w:rsid w:val="005D1FA1"/>
    <w:rsid w:val="005D54B7"/>
    <w:rsid w:val="005D5A9A"/>
    <w:rsid w:val="005D7C61"/>
    <w:rsid w:val="005E1508"/>
    <w:rsid w:val="005E268E"/>
    <w:rsid w:val="005F103A"/>
    <w:rsid w:val="005F40E5"/>
    <w:rsid w:val="00601582"/>
    <w:rsid w:val="0061601A"/>
    <w:rsid w:val="006207B7"/>
    <w:rsid w:val="00620C70"/>
    <w:rsid w:val="006234A2"/>
    <w:rsid w:val="006237E9"/>
    <w:rsid w:val="00627890"/>
    <w:rsid w:val="0063099A"/>
    <w:rsid w:val="00630AC4"/>
    <w:rsid w:val="00641402"/>
    <w:rsid w:val="006429D0"/>
    <w:rsid w:val="00643DB5"/>
    <w:rsid w:val="00652D11"/>
    <w:rsid w:val="00655201"/>
    <w:rsid w:val="006604CB"/>
    <w:rsid w:val="00671B12"/>
    <w:rsid w:val="00681433"/>
    <w:rsid w:val="0068664A"/>
    <w:rsid w:val="00686B67"/>
    <w:rsid w:val="00690C91"/>
    <w:rsid w:val="00693EAF"/>
    <w:rsid w:val="006A4BB2"/>
    <w:rsid w:val="006A6EAE"/>
    <w:rsid w:val="006B31BA"/>
    <w:rsid w:val="006C65B9"/>
    <w:rsid w:val="006D1770"/>
    <w:rsid w:val="006F6B42"/>
    <w:rsid w:val="007029D4"/>
    <w:rsid w:val="0070509E"/>
    <w:rsid w:val="00706638"/>
    <w:rsid w:val="007161F2"/>
    <w:rsid w:val="00734BA5"/>
    <w:rsid w:val="00737C5F"/>
    <w:rsid w:val="007468AE"/>
    <w:rsid w:val="0074729D"/>
    <w:rsid w:val="007524E0"/>
    <w:rsid w:val="00752F32"/>
    <w:rsid w:val="007535A0"/>
    <w:rsid w:val="00755BA0"/>
    <w:rsid w:val="00757704"/>
    <w:rsid w:val="007644EB"/>
    <w:rsid w:val="00771278"/>
    <w:rsid w:val="007735A4"/>
    <w:rsid w:val="00776B1D"/>
    <w:rsid w:val="0078145B"/>
    <w:rsid w:val="00786AF9"/>
    <w:rsid w:val="00787E64"/>
    <w:rsid w:val="00793966"/>
    <w:rsid w:val="00793A72"/>
    <w:rsid w:val="0079781D"/>
    <w:rsid w:val="007A0D45"/>
    <w:rsid w:val="007B0D7D"/>
    <w:rsid w:val="007B16BB"/>
    <w:rsid w:val="007B35CB"/>
    <w:rsid w:val="007B4314"/>
    <w:rsid w:val="007B71C6"/>
    <w:rsid w:val="007B78FB"/>
    <w:rsid w:val="007D53A7"/>
    <w:rsid w:val="007E1422"/>
    <w:rsid w:val="007E58AA"/>
    <w:rsid w:val="007F1B9C"/>
    <w:rsid w:val="007F4B8F"/>
    <w:rsid w:val="00801449"/>
    <w:rsid w:val="00810BB2"/>
    <w:rsid w:val="00810DFF"/>
    <w:rsid w:val="00811CF6"/>
    <w:rsid w:val="00812802"/>
    <w:rsid w:val="008134A5"/>
    <w:rsid w:val="008145C1"/>
    <w:rsid w:val="00820F3B"/>
    <w:rsid w:val="008426CA"/>
    <w:rsid w:val="00844235"/>
    <w:rsid w:val="00850A49"/>
    <w:rsid w:val="00856EB5"/>
    <w:rsid w:val="00866CFD"/>
    <w:rsid w:val="00872354"/>
    <w:rsid w:val="0089768D"/>
    <w:rsid w:val="008C069D"/>
    <w:rsid w:val="008C4171"/>
    <w:rsid w:val="008C7FC0"/>
    <w:rsid w:val="008D2E7E"/>
    <w:rsid w:val="008D44E4"/>
    <w:rsid w:val="008D5768"/>
    <w:rsid w:val="008E3841"/>
    <w:rsid w:val="008E57C3"/>
    <w:rsid w:val="008F2A44"/>
    <w:rsid w:val="00900E24"/>
    <w:rsid w:val="00927135"/>
    <w:rsid w:val="00934213"/>
    <w:rsid w:val="0095236D"/>
    <w:rsid w:val="0096249B"/>
    <w:rsid w:val="009629A5"/>
    <w:rsid w:val="0097B037"/>
    <w:rsid w:val="00985295"/>
    <w:rsid w:val="0098754F"/>
    <w:rsid w:val="00990960"/>
    <w:rsid w:val="00993BC1"/>
    <w:rsid w:val="009C1C27"/>
    <w:rsid w:val="009C6343"/>
    <w:rsid w:val="009D0C68"/>
    <w:rsid w:val="009D1452"/>
    <w:rsid w:val="009E550B"/>
    <w:rsid w:val="009F2901"/>
    <w:rsid w:val="00A022E9"/>
    <w:rsid w:val="00A07AAE"/>
    <w:rsid w:val="00A200B9"/>
    <w:rsid w:val="00A22319"/>
    <w:rsid w:val="00A253EE"/>
    <w:rsid w:val="00A25634"/>
    <w:rsid w:val="00A27430"/>
    <w:rsid w:val="00A310B1"/>
    <w:rsid w:val="00A31D30"/>
    <w:rsid w:val="00A346AC"/>
    <w:rsid w:val="00A47CA4"/>
    <w:rsid w:val="00A5767B"/>
    <w:rsid w:val="00A60FB0"/>
    <w:rsid w:val="00A62526"/>
    <w:rsid w:val="00A7252E"/>
    <w:rsid w:val="00A7346A"/>
    <w:rsid w:val="00A805E3"/>
    <w:rsid w:val="00A82B4E"/>
    <w:rsid w:val="00A84212"/>
    <w:rsid w:val="00A843B1"/>
    <w:rsid w:val="00A8489F"/>
    <w:rsid w:val="00AB440F"/>
    <w:rsid w:val="00AC6B1F"/>
    <w:rsid w:val="00AD0DDB"/>
    <w:rsid w:val="00AD126E"/>
    <w:rsid w:val="00AD73B9"/>
    <w:rsid w:val="00AE673F"/>
    <w:rsid w:val="00AF5DB3"/>
    <w:rsid w:val="00AF7FA6"/>
    <w:rsid w:val="00B0796A"/>
    <w:rsid w:val="00B10D06"/>
    <w:rsid w:val="00B13493"/>
    <w:rsid w:val="00B20721"/>
    <w:rsid w:val="00B369C5"/>
    <w:rsid w:val="00B36DA5"/>
    <w:rsid w:val="00B46165"/>
    <w:rsid w:val="00B50D2E"/>
    <w:rsid w:val="00B52131"/>
    <w:rsid w:val="00B55F42"/>
    <w:rsid w:val="00B64B78"/>
    <w:rsid w:val="00B734A2"/>
    <w:rsid w:val="00B7387A"/>
    <w:rsid w:val="00B868A6"/>
    <w:rsid w:val="00B93342"/>
    <w:rsid w:val="00B93802"/>
    <w:rsid w:val="00B9452D"/>
    <w:rsid w:val="00BA032B"/>
    <w:rsid w:val="00BA0BAC"/>
    <w:rsid w:val="00BA112E"/>
    <w:rsid w:val="00BA25D1"/>
    <w:rsid w:val="00BB3028"/>
    <w:rsid w:val="00BB7131"/>
    <w:rsid w:val="00BC097C"/>
    <w:rsid w:val="00BC1024"/>
    <w:rsid w:val="00BC5B36"/>
    <w:rsid w:val="00BC7A43"/>
    <w:rsid w:val="00BC7D5E"/>
    <w:rsid w:val="00BD1D53"/>
    <w:rsid w:val="00BD3FE2"/>
    <w:rsid w:val="00BD4243"/>
    <w:rsid w:val="00BD48E3"/>
    <w:rsid w:val="00BDAEE1"/>
    <w:rsid w:val="00BE6DDD"/>
    <w:rsid w:val="00BF5907"/>
    <w:rsid w:val="00C0142B"/>
    <w:rsid w:val="00C029F7"/>
    <w:rsid w:val="00C064E1"/>
    <w:rsid w:val="00C21697"/>
    <w:rsid w:val="00C27A4C"/>
    <w:rsid w:val="00C31EBE"/>
    <w:rsid w:val="00C348CA"/>
    <w:rsid w:val="00C3A7E9"/>
    <w:rsid w:val="00C42F72"/>
    <w:rsid w:val="00C465EB"/>
    <w:rsid w:val="00C46C81"/>
    <w:rsid w:val="00C52437"/>
    <w:rsid w:val="00C64059"/>
    <w:rsid w:val="00C66AC3"/>
    <w:rsid w:val="00C73082"/>
    <w:rsid w:val="00C85F7A"/>
    <w:rsid w:val="00C97755"/>
    <w:rsid w:val="00CB27E5"/>
    <w:rsid w:val="00CC3F62"/>
    <w:rsid w:val="00CD4987"/>
    <w:rsid w:val="00CE2403"/>
    <w:rsid w:val="00CE3463"/>
    <w:rsid w:val="00CE40AA"/>
    <w:rsid w:val="00D01C66"/>
    <w:rsid w:val="00D0252E"/>
    <w:rsid w:val="00D03BEE"/>
    <w:rsid w:val="00D06B6C"/>
    <w:rsid w:val="00D103D2"/>
    <w:rsid w:val="00D24255"/>
    <w:rsid w:val="00D403B6"/>
    <w:rsid w:val="00D43CFA"/>
    <w:rsid w:val="00D44F4C"/>
    <w:rsid w:val="00D461B7"/>
    <w:rsid w:val="00D5117A"/>
    <w:rsid w:val="00D53710"/>
    <w:rsid w:val="00D70FBC"/>
    <w:rsid w:val="00D822CF"/>
    <w:rsid w:val="00D82A38"/>
    <w:rsid w:val="00D84DAC"/>
    <w:rsid w:val="00D86729"/>
    <w:rsid w:val="00D90FAF"/>
    <w:rsid w:val="00D95F30"/>
    <w:rsid w:val="00DA261C"/>
    <w:rsid w:val="00DA28C4"/>
    <w:rsid w:val="00DA3AFD"/>
    <w:rsid w:val="00DA68CB"/>
    <w:rsid w:val="00DB0852"/>
    <w:rsid w:val="00DC2DB0"/>
    <w:rsid w:val="00DD1F67"/>
    <w:rsid w:val="00DD24D3"/>
    <w:rsid w:val="00DD6AD6"/>
    <w:rsid w:val="00DE3F84"/>
    <w:rsid w:val="00DF0C22"/>
    <w:rsid w:val="00E0664D"/>
    <w:rsid w:val="00E06D94"/>
    <w:rsid w:val="00E111F4"/>
    <w:rsid w:val="00E12052"/>
    <w:rsid w:val="00E1515B"/>
    <w:rsid w:val="00E35255"/>
    <w:rsid w:val="00E4760E"/>
    <w:rsid w:val="00E539B0"/>
    <w:rsid w:val="00E53FE1"/>
    <w:rsid w:val="00E54817"/>
    <w:rsid w:val="00E55F74"/>
    <w:rsid w:val="00E62E98"/>
    <w:rsid w:val="00E71989"/>
    <w:rsid w:val="00E826D1"/>
    <w:rsid w:val="00E84A08"/>
    <w:rsid w:val="00E85FAC"/>
    <w:rsid w:val="00E94A08"/>
    <w:rsid w:val="00E97042"/>
    <w:rsid w:val="00EA21F3"/>
    <w:rsid w:val="00EC1A12"/>
    <w:rsid w:val="00ED1BFF"/>
    <w:rsid w:val="00ED3667"/>
    <w:rsid w:val="00ED42BB"/>
    <w:rsid w:val="00ED451F"/>
    <w:rsid w:val="00EE19F3"/>
    <w:rsid w:val="00EE2FE6"/>
    <w:rsid w:val="00EF229D"/>
    <w:rsid w:val="00EF63E5"/>
    <w:rsid w:val="00F0598C"/>
    <w:rsid w:val="00F068EE"/>
    <w:rsid w:val="00F074D9"/>
    <w:rsid w:val="00F13246"/>
    <w:rsid w:val="00F2601E"/>
    <w:rsid w:val="00F311C6"/>
    <w:rsid w:val="00F313E8"/>
    <w:rsid w:val="00F35A3D"/>
    <w:rsid w:val="00F46201"/>
    <w:rsid w:val="00F52EDA"/>
    <w:rsid w:val="00F63119"/>
    <w:rsid w:val="00F74340"/>
    <w:rsid w:val="00F77A76"/>
    <w:rsid w:val="00F84DFB"/>
    <w:rsid w:val="00F85D5B"/>
    <w:rsid w:val="00F932DE"/>
    <w:rsid w:val="00FA2646"/>
    <w:rsid w:val="00FA42F3"/>
    <w:rsid w:val="00FC0BE1"/>
    <w:rsid w:val="00FC5BE7"/>
    <w:rsid w:val="00FC6E2F"/>
    <w:rsid w:val="00FD133B"/>
    <w:rsid w:val="00FE7CA6"/>
    <w:rsid w:val="010AC1BD"/>
    <w:rsid w:val="011ED2BF"/>
    <w:rsid w:val="0121FBDF"/>
    <w:rsid w:val="0127B9C5"/>
    <w:rsid w:val="012D3FB7"/>
    <w:rsid w:val="01335B94"/>
    <w:rsid w:val="0139D9CF"/>
    <w:rsid w:val="014D2F22"/>
    <w:rsid w:val="016512A0"/>
    <w:rsid w:val="0166119D"/>
    <w:rsid w:val="016F9975"/>
    <w:rsid w:val="0172BB07"/>
    <w:rsid w:val="01D7BA87"/>
    <w:rsid w:val="01DA932D"/>
    <w:rsid w:val="01DEF040"/>
    <w:rsid w:val="01EDE0E1"/>
    <w:rsid w:val="02006CA3"/>
    <w:rsid w:val="02045304"/>
    <w:rsid w:val="02055AF8"/>
    <w:rsid w:val="022E2E81"/>
    <w:rsid w:val="0269B0D2"/>
    <w:rsid w:val="02719A32"/>
    <w:rsid w:val="0283132F"/>
    <w:rsid w:val="0284E2CC"/>
    <w:rsid w:val="0293849F"/>
    <w:rsid w:val="0296B85F"/>
    <w:rsid w:val="02A9A854"/>
    <w:rsid w:val="02E7DBD1"/>
    <w:rsid w:val="03075474"/>
    <w:rsid w:val="030FCB4F"/>
    <w:rsid w:val="03149D53"/>
    <w:rsid w:val="034216E2"/>
    <w:rsid w:val="034FF6B3"/>
    <w:rsid w:val="0382EA1D"/>
    <w:rsid w:val="0386E80E"/>
    <w:rsid w:val="039931F9"/>
    <w:rsid w:val="039DE15D"/>
    <w:rsid w:val="03C35060"/>
    <w:rsid w:val="03C928C7"/>
    <w:rsid w:val="03DA19ED"/>
    <w:rsid w:val="03EEF9F2"/>
    <w:rsid w:val="03F10231"/>
    <w:rsid w:val="03F3204D"/>
    <w:rsid w:val="03F50952"/>
    <w:rsid w:val="03F51D43"/>
    <w:rsid w:val="03F62B02"/>
    <w:rsid w:val="041F2861"/>
    <w:rsid w:val="044C6EA9"/>
    <w:rsid w:val="044D68FC"/>
    <w:rsid w:val="0470B7B0"/>
    <w:rsid w:val="0483CD59"/>
    <w:rsid w:val="0488A02B"/>
    <w:rsid w:val="0491FDAF"/>
    <w:rsid w:val="04CA7311"/>
    <w:rsid w:val="04EA4C8D"/>
    <w:rsid w:val="04F8BD09"/>
    <w:rsid w:val="05071119"/>
    <w:rsid w:val="0511BA18"/>
    <w:rsid w:val="051B4CDE"/>
    <w:rsid w:val="0530617A"/>
    <w:rsid w:val="05460307"/>
    <w:rsid w:val="055A63F6"/>
    <w:rsid w:val="0577726C"/>
    <w:rsid w:val="0583E02D"/>
    <w:rsid w:val="05A501DD"/>
    <w:rsid w:val="05CA1A35"/>
    <w:rsid w:val="05DB1E03"/>
    <w:rsid w:val="060C84EA"/>
    <w:rsid w:val="061260FE"/>
    <w:rsid w:val="0619FACD"/>
    <w:rsid w:val="063E6498"/>
    <w:rsid w:val="06439FA8"/>
    <w:rsid w:val="06452ED3"/>
    <w:rsid w:val="064C8D06"/>
    <w:rsid w:val="066D7604"/>
    <w:rsid w:val="06706197"/>
    <w:rsid w:val="0693C546"/>
    <w:rsid w:val="06AB7FE4"/>
    <w:rsid w:val="06CC6728"/>
    <w:rsid w:val="06DD43EF"/>
    <w:rsid w:val="06DE3105"/>
    <w:rsid w:val="06EB54CC"/>
    <w:rsid w:val="06F08F15"/>
    <w:rsid w:val="072CA8F4"/>
    <w:rsid w:val="074151FE"/>
    <w:rsid w:val="077257C1"/>
    <w:rsid w:val="0790DCA8"/>
    <w:rsid w:val="0792C2B1"/>
    <w:rsid w:val="07BFC0F6"/>
    <w:rsid w:val="07D22C2A"/>
    <w:rsid w:val="07E35398"/>
    <w:rsid w:val="07EAFD85"/>
    <w:rsid w:val="0803C77F"/>
    <w:rsid w:val="080E8A3A"/>
    <w:rsid w:val="08108C53"/>
    <w:rsid w:val="08163FA8"/>
    <w:rsid w:val="082A8331"/>
    <w:rsid w:val="08402426"/>
    <w:rsid w:val="086211CD"/>
    <w:rsid w:val="0891DC2D"/>
    <w:rsid w:val="08A4C5DF"/>
    <w:rsid w:val="08D026BD"/>
    <w:rsid w:val="08D03B03"/>
    <w:rsid w:val="090DF286"/>
    <w:rsid w:val="092B7EE4"/>
    <w:rsid w:val="092C65D9"/>
    <w:rsid w:val="09422716"/>
    <w:rsid w:val="0946770F"/>
    <w:rsid w:val="0950B0D2"/>
    <w:rsid w:val="09603585"/>
    <w:rsid w:val="096335C3"/>
    <w:rsid w:val="0966A6BF"/>
    <w:rsid w:val="09798C2C"/>
    <w:rsid w:val="09828128"/>
    <w:rsid w:val="099446D0"/>
    <w:rsid w:val="0994C0F9"/>
    <w:rsid w:val="09A760B0"/>
    <w:rsid w:val="09BF7E98"/>
    <w:rsid w:val="09C2E6DF"/>
    <w:rsid w:val="09C5648A"/>
    <w:rsid w:val="09DB81BD"/>
    <w:rsid w:val="0A035978"/>
    <w:rsid w:val="0A147D01"/>
    <w:rsid w:val="0A28DF9C"/>
    <w:rsid w:val="0A329C24"/>
    <w:rsid w:val="0A48F975"/>
    <w:rsid w:val="0A4E11E0"/>
    <w:rsid w:val="0A5AA7C8"/>
    <w:rsid w:val="0A638C0E"/>
    <w:rsid w:val="0A744432"/>
    <w:rsid w:val="0A7CE551"/>
    <w:rsid w:val="0A9B091E"/>
    <w:rsid w:val="0AA26527"/>
    <w:rsid w:val="0AB14080"/>
    <w:rsid w:val="0AD9EBC1"/>
    <w:rsid w:val="0ADBD05C"/>
    <w:rsid w:val="0ADCE4C3"/>
    <w:rsid w:val="0AF42F0F"/>
    <w:rsid w:val="0B35A1C6"/>
    <w:rsid w:val="0B5184C0"/>
    <w:rsid w:val="0B922272"/>
    <w:rsid w:val="0B9BFBFA"/>
    <w:rsid w:val="0BA759AD"/>
    <w:rsid w:val="0BAD42E2"/>
    <w:rsid w:val="0BC2C024"/>
    <w:rsid w:val="0BD1D7E2"/>
    <w:rsid w:val="0BDE3DC2"/>
    <w:rsid w:val="0BF9CB96"/>
    <w:rsid w:val="0C01007C"/>
    <w:rsid w:val="0C129790"/>
    <w:rsid w:val="0C217910"/>
    <w:rsid w:val="0C4E63C1"/>
    <w:rsid w:val="0C61A065"/>
    <w:rsid w:val="0C8895E9"/>
    <w:rsid w:val="0C9277C9"/>
    <w:rsid w:val="0CB517CB"/>
    <w:rsid w:val="0CBDEB68"/>
    <w:rsid w:val="0CFD89B0"/>
    <w:rsid w:val="0D242EED"/>
    <w:rsid w:val="0D2C28A7"/>
    <w:rsid w:val="0D2DB608"/>
    <w:rsid w:val="0D43D80A"/>
    <w:rsid w:val="0D50CC67"/>
    <w:rsid w:val="0D70389C"/>
    <w:rsid w:val="0D726913"/>
    <w:rsid w:val="0D949AB2"/>
    <w:rsid w:val="0D9DBA6F"/>
    <w:rsid w:val="0DB51D8E"/>
    <w:rsid w:val="0DC8711D"/>
    <w:rsid w:val="0DD0AF11"/>
    <w:rsid w:val="0DED59B8"/>
    <w:rsid w:val="0DF016D7"/>
    <w:rsid w:val="0E45B29E"/>
    <w:rsid w:val="0E49E260"/>
    <w:rsid w:val="0E5AA49F"/>
    <w:rsid w:val="0E82B4AF"/>
    <w:rsid w:val="0E9CC903"/>
    <w:rsid w:val="0EA0D7D8"/>
    <w:rsid w:val="0EA5315B"/>
    <w:rsid w:val="0EB47638"/>
    <w:rsid w:val="0EF96348"/>
    <w:rsid w:val="0EF9BCCE"/>
    <w:rsid w:val="0F06B6FF"/>
    <w:rsid w:val="0F32BB81"/>
    <w:rsid w:val="0F3B6360"/>
    <w:rsid w:val="0F5ADDD0"/>
    <w:rsid w:val="0F8F3265"/>
    <w:rsid w:val="0F9552E7"/>
    <w:rsid w:val="0F9A9A0B"/>
    <w:rsid w:val="0FA57D78"/>
    <w:rsid w:val="0FACB16D"/>
    <w:rsid w:val="0FADDBDD"/>
    <w:rsid w:val="0FD828F8"/>
    <w:rsid w:val="0FDEAAB3"/>
    <w:rsid w:val="102C2AD9"/>
    <w:rsid w:val="103810E4"/>
    <w:rsid w:val="1043E2B7"/>
    <w:rsid w:val="104B5091"/>
    <w:rsid w:val="10983009"/>
    <w:rsid w:val="109C9F21"/>
    <w:rsid w:val="109D4296"/>
    <w:rsid w:val="10BABFDE"/>
    <w:rsid w:val="10C47B54"/>
    <w:rsid w:val="10C59634"/>
    <w:rsid w:val="10D3FF78"/>
    <w:rsid w:val="10D615E2"/>
    <w:rsid w:val="10DB8413"/>
    <w:rsid w:val="10F1DACA"/>
    <w:rsid w:val="10F35FB8"/>
    <w:rsid w:val="10FAC17B"/>
    <w:rsid w:val="110417D0"/>
    <w:rsid w:val="1106AB3D"/>
    <w:rsid w:val="111841FA"/>
    <w:rsid w:val="111C1FDF"/>
    <w:rsid w:val="1127039F"/>
    <w:rsid w:val="1135A50C"/>
    <w:rsid w:val="113E6660"/>
    <w:rsid w:val="1146C158"/>
    <w:rsid w:val="114D60A5"/>
    <w:rsid w:val="117E7A9E"/>
    <w:rsid w:val="1187B628"/>
    <w:rsid w:val="119899AE"/>
    <w:rsid w:val="11A1C046"/>
    <w:rsid w:val="11AEE18F"/>
    <w:rsid w:val="11E41F80"/>
    <w:rsid w:val="12152FC6"/>
    <w:rsid w:val="121C7254"/>
    <w:rsid w:val="12223558"/>
    <w:rsid w:val="12271D99"/>
    <w:rsid w:val="123F5822"/>
    <w:rsid w:val="1259B972"/>
    <w:rsid w:val="125E4DF6"/>
    <w:rsid w:val="1288B4E4"/>
    <w:rsid w:val="12914EFD"/>
    <w:rsid w:val="12AEFA24"/>
    <w:rsid w:val="12B5F3AC"/>
    <w:rsid w:val="12C6E0EF"/>
    <w:rsid w:val="12D9D8EA"/>
    <w:rsid w:val="12E0354F"/>
    <w:rsid w:val="13148D5D"/>
    <w:rsid w:val="132DB203"/>
    <w:rsid w:val="134A7897"/>
    <w:rsid w:val="135ABC91"/>
    <w:rsid w:val="1367FAEE"/>
    <w:rsid w:val="136C6BCB"/>
    <w:rsid w:val="136C7FF9"/>
    <w:rsid w:val="13B8A0DB"/>
    <w:rsid w:val="13CB1D69"/>
    <w:rsid w:val="13FDD489"/>
    <w:rsid w:val="143420E9"/>
    <w:rsid w:val="1436EF10"/>
    <w:rsid w:val="1444CE04"/>
    <w:rsid w:val="147D3507"/>
    <w:rsid w:val="1490EDA7"/>
    <w:rsid w:val="149A455A"/>
    <w:rsid w:val="14AB8B7D"/>
    <w:rsid w:val="14AE4B7D"/>
    <w:rsid w:val="14B687B4"/>
    <w:rsid w:val="14D1327C"/>
    <w:rsid w:val="14D88AE4"/>
    <w:rsid w:val="14DD0583"/>
    <w:rsid w:val="14E8DA52"/>
    <w:rsid w:val="14F40323"/>
    <w:rsid w:val="14F4422D"/>
    <w:rsid w:val="15148FBD"/>
    <w:rsid w:val="1516AF4A"/>
    <w:rsid w:val="15215D75"/>
    <w:rsid w:val="1565FB2F"/>
    <w:rsid w:val="1566047B"/>
    <w:rsid w:val="156F8D2C"/>
    <w:rsid w:val="1598D3D8"/>
    <w:rsid w:val="15B7D07F"/>
    <w:rsid w:val="15DBFCE3"/>
    <w:rsid w:val="15EE8149"/>
    <w:rsid w:val="15F8B14B"/>
    <w:rsid w:val="162BFAD9"/>
    <w:rsid w:val="16354222"/>
    <w:rsid w:val="16369900"/>
    <w:rsid w:val="1636B24C"/>
    <w:rsid w:val="164F2DC3"/>
    <w:rsid w:val="166AC76C"/>
    <w:rsid w:val="16A3119C"/>
    <w:rsid w:val="16BE2C5B"/>
    <w:rsid w:val="16D991B2"/>
    <w:rsid w:val="16EA5292"/>
    <w:rsid w:val="16EB9183"/>
    <w:rsid w:val="174DA016"/>
    <w:rsid w:val="17512DFA"/>
    <w:rsid w:val="175453C5"/>
    <w:rsid w:val="17617B0F"/>
    <w:rsid w:val="176AD710"/>
    <w:rsid w:val="179B0A2F"/>
    <w:rsid w:val="17AFE7A9"/>
    <w:rsid w:val="17C544B9"/>
    <w:rsid w:val="17DC52F7"/>
    <w:rsid w:val="18135422"/>
    <w:rsid w:val="182077CC"/>
    <w:rsid w:val="1821E445"/>
    <w:rsid w:val="18282A69"/>
    <w:rsid w:val="182A9850"/>
    <w:rsid w:val="182E4DA2"/>
    <w:rsid w:val="1836313A"/>
    <w:rsid w:val="18443562"/>
    <w:rsid w:val="187B1D81"/>
    <w:rsid w:val="1889E934"/>
    <w:rsid w:val="18B0072C"/>
    <w:rsid w:val="18C5A634"/>
    <w:rsid w:val="18E184FE"/>
    <w:rsid w:val="1906BC56"/>
    <w:rsid w:val="19151C8A"/>
    <w:rsid w:val="191D89F9"/>
    <w:rsid w:val="1933E88B"/>
    <w:rsid w:val="19436815"/>
    <w:rsid w:val="195CAEAD"/>
    <w:rsid w:val="1969EEC3"/>
    <w:rsid w:val="197662F4"/>
    <w:rsid w:val="1992F230"/>
    <w:rsid w:val="19A24A08"/>
    <w:rsid w:val="19AB64A0"/>
    <w:rsid w:val="19BB2476"/>
    <w:rsid w:val="19D27F84"/>
    <w:rsid w:val="19EB3D5E"/>
    <w:rsid w:val="1A06D360"/>
    <w:rsid w:val="1A0F1CE5"/>
    <w:rsid w:val="1A107724"/>
    <w:rsid w:val="1A2C51AF"/>
    <w:rsid w:val="1A5B1CD0"/>
    <w:rsid w:val="1A8CDD5E"/>
    <w:rsid w:val="1AA649A0"/>
    <w:rsid w:val="1AAE1676"/>
    <w:rsid w:val="1AB5D724"/>
    <w:rsid w:val="1AC980B9"/>
    <w:rsid w:val="1AE45F90"/>
    <w:rsid w:val="1AFE9E1D"/>
    <w:rsid w:val="1B2B13FF"/>
    <w:rsid w:val="1B6FB754"/>
    <w:rsid w:val="1B70D508"/>
    <w:rsid w:val="1B71F855"/>
    <w:rsid w:val="1B8B3EB5"/>
    <w:rsid w:val="1B8C9FEC"/>
    <w:rsid w:val="1BC37DDF"/>
    <w:rsid w:val="1BCBF970"/>
    <w:rsid w:val="1BDF4778"/>
    <w:rsid w:val="1BECFEE8"/>
    <w:rsid w:val="1BEDFC8A"/>
    <w:rsid w:val="1C0DD937"/>
    <w:rsid w:val="1C119541"/>
    <w:rsid w:val="1C12AB72"/>
    <w:rsid w:val="1C25DEEC"/>
    <w:rsid w:val="1C608E01"/>
    <w:rsid w:val="1C64DF20"/>
    <w:rsid w:val="1C7D670B"/>
    <w:rsid w:val="1CB6D3E1"/>
    <w:rsid w:val="1CBA6279"/>
    <w:rsid w:val="1CBC0E96"/>
    <w:rsid w:val="1CC6D0F3"/>
    <w:rsid w:val="1CCDEFD6"/>
    <w:rsid w:val="1CD1F5C7"/>
    <w:rsid w:val="1CDB24EF"/>
    <w:rsid w:val="1CF412F3"/>
    <w:rsid w:val="1D1DAD7A"/>
    <w:rsid w:val="1D4D5E69"/>
    <w:rsid w:val="1D8976E4"/>
    <w:rsid w:val="1D9C9BF1"/>
    <w:rsid w:val="1D9E78E0"/>
    <w:rsid w:val="1DA204DC"/>
    <w:rsid w:val="1DCD8F81"/>
    <w:rsid w:val="1DD7AA16"/>
    <w:rsid w:val="1DEB1D68"/>
    <w:rsid w:val="1E04F7CB"/>
    <w:rsid w:val="1E0EE9B9"/>
    <w:rsid w:val="1E11880F"/>
    <w:rsid w:val="1E11ED55"/>
    <w:rsid w:val="1E4E0AF0"/>
    <w:rsid w:val="1E524AE6"/>
    <w:rsid w:val="1E66CA18"/>
    <w:rsid w:val="1E77A3BF"/>
    <w:rsid w:val="1E8D435C"/>
    <w:rsid w:val="1E92E470"/>
    <w:rsid w:val="1E9C991A"/>
    <w:rsid w:val="1EA2ECD5"/>
    <w:rsid w:val="1EAC8A1D"/>
    <w:rsid w:val="1EAF911D"/>
    <w:rsid w:val="1EBE658C"/>
    <w:rsid w:val="1ED0D58F"/>
    <w:rsid w:val="1ED56338"/>
    <w:rsid w:val="1EF8A6D5"/>
    <w:rsid w:val="1EFD935B"/>
    <w:rsid w:val="1F12D47B"/>
    <w:rsid w:val="1F1D8F5E"/>
    <w:rsid w:val="1F34EC6A"/>
    <w:rsid w:val="1F490EA1"/>
    <w:rsid w:val="1F6702C0"/>
    <w:rsid w:val="1F69CB2D"/>
    <w:rsid w:val="1F7DA2AE"/>
    <w:rsid w:val="1F7EC64F"/>
    <w:rsid w:val="1F7FD977"/>
    <w:rsid w:val="1F87C734"/>
    <w:rsid w:val="1FCAF2D8"/>
    <w:rsid w:val="1FD0A9DD"/>
    <w:rsid w:val="1FD7D5E2"/>
    <w:rsid w:val="1FE100E3"/>
    <w:rsid w:val="1FE34801"/>
    <w:rsid w:val="1FFA8DA3"/>
    <w:rsid w:val="202BE81E"/>
    <w:rsid w:val="2036D04A"/>
    <w:rsid w:val="203B2573"/>
    <w:rsid w:val="20400630"/>
    <w:rsid w:val="2057EDCB"/>
    <w:rsid w:val="20587656"/>
    <w:rsid w:val="20D0580C"/>
    <w:rsid w:val="20D286CA"/>
    <w:rsid w:val="20D687E0"/>
    <w:rsid w:val="20E622F8"/>
    <w:rsid w:val="21176197"/>
    <w:rsid w:val="213D6CAC"/>
    <w:rsid w:val="214EA2BD"/>
    <w:rsid w:val="215FD066"/>
    <w:rsid w:val="216F90D5"/>
    <w:rsid w:val="218590A1"/>
    <w:rsid w:val="21A29775"/>
    <w:rsid w:val="21CEE814"/>
    <w:rsid w:val="21DCD9CD"/>
    <w:rsid w:val="21E00788"/>
    <w:rsid w:val="2205DBB0"/>
    <w:rsid w:val="2219E97E"/>
    <w:rsid w:val="2225A9B0"/>
    <w:rsid w:val="223259A3"/>
    <w:rsid w:val="223536D1"/>
    <w:rsid w:val="225E6510"/>
    <w:rsid w:val="2262E087"/>
    <w:rsid w:val="227FB110"/>
    <w:rsid w:val="22AE847E"/>
    <w:rsid w:val="22B0B21A"/>
    <w:rsid w:val="22B6824C"/>
    <w:rsid w:val="22D07A07"/>
    <w:rsid w:val="22FDC120"/>
    <w:rsid w:val="230D24F0"/>
    <w:rsid w:val="2320B464"/>
    <w:rsid w:val="23385423"/>
    <w:rsid w:val="234E9575"/>
    <w:rsid w:val="23556678"/>
    <w:rsid w:val="235A1251"/>
    <w:rsid w:val="23730394"/>
    <w:rsid w:val="23A71FFE"/>
    <w:rsid w:val="23F083AD"/>
    <w:rsid w:val="2402344E"/>
    <w:rsid w:val="24290AF3"/>
    <w:rsid w:val="24339D62"/>
    <w:rsid w:val="244335A5"/>
    <w:rsid w:val="246DC50F"/>
    <w:rsid w:val="247AA232"/>
    <w:rsid w:val="2481DE93"/>
    <w:rsid w:val="2486798F"/>
    <w:rsid w:val="24A51F63"/>
    <w:rsid w:val="24A7E6BD"/>
    <w:rsid w:val="24C56150"/>
    <w:rsid w:val="24F49D66"/>
    <w:rsid w:val="251C82EE"/>
    <w:rsid w:val="252A69E6"/>
    <w:rsid w:val="253F3EFD"/>
    <w:rsid w:val="2548B92A"/>
    <w:rsid w:val="2549AF0D"/>
    <w:rsid w:val="25595333"/>
    <w:rsid w:val="2574C089"/>
    <w:rsid w:val="25856299"/>
    <w:rsid w:val="2598615E"/>
    <w:rsid w:val="25B51F5D"/>
    <w:rsid w:val="25D75C5D"/>
    <w:rsid w:val="25DF06E0"/>
    <w:rsid w:val="26012FA5"/>
    <w:rsid w:val="2620A1BF"/>
    <w:rsid w:val="2655CA6E"/>
    <w:rsid w:val="265E0F68"/>
    <w:rsid w:val="26B1CAC6"/>
    <w:rsid w:val="26B540FD"/>
    <w:rsid w:val="26B8EDB7"/>
    <w:rsid w:val="26CC3B54"/>
    <w:rsid w:val="26D6D45E"/>
    <w:rsid w:val="26F3A132"/>
    <w:rsid w:val="26F5C74E"/>
    <w:rsid w:val="27035B88"/>
    <w:rsid w:val="270ADF3A"/>
    <w:rsid w:val="270DC337"/>
    <w:rsid w:val="272877DD"/>
    <w:rsid w:val="2728E4A9"/>
    <w:rsid w:val="274A1698"/>
    <w:rsid w:val="2752FDD3"/>
    <w:rsid w:val="276194BB"/>
    <w:rsid w:val="276CF4E2"/>
    <w:rsid w:val="27772FCE"/>
    <w:rsid w:val="2778B42C"/>
    <w:rsid w:val="2792C045"/>
    <w:rsid w:val="2792F527"/>
    <w:rsid w:val="279B5389"/>
    <w:rsid w:val="27A6D94D"/>
    <w:rsid w:val="27C26E0E"/>
    <w:rsid w:val="27D90B60"/>
    <w:rsid w:val="27EB6A9C"/>
    <w:rsid w:val="280218A6"/>
    <w:rsid w:val="2802C015"/>
    <w:rsid w:val="281684DC"/>
    <w:rsid w:val="2838D64A"/>
    <w:rsid w:val="283C2FA3"/>
    <w:rsid w:val="2852880C"/>
    <w:rsid w:val="285FA4A2"/>
    <w:rsid w:val="287260AD"/>
    <w:rsid w:val="28B8C71A"/>
    <w:rsid w:val="28E2B56B"/>
    <w:rsid w:val="28E4A5B2"/>
    <w:rsid w:val="2950AC5D"/>
    <w:rsid w:val="2956A1F0"/>
    <w:rsid w:val="2960D144"/>
    <w:rsid w:val="297195DA"/>
    <w:rsid w:val="298290FD"/>
    <w:rsid w:val="29892275"/>
    <w:rsid w:val="299AA238"/>
    <w:rsid w:val="29BA5F6C"/>
    <w:rsid w:val="29C5CAF2"/>
    <w:rsid w:val="29D0F9FC"/>
    <w:rsid w:val="29E861EF"/>
    <w:rsid w:val="29EF1DEF"/>
    <w:rsid w:val="29F0DAC7"/>
    <w:rsid w:val="2A03CCE5"/>
    <w:rsid w:val="2A110448"/>
    <w:rsid w:val="2A1DCEB2"/>
    <w:rsid w:val="2A238C54"/>
    <w:rsid w:val="2A342A78"/>
    <w:rsid w:val="2A91FBE1"/>
    <w:rsid w:val="2A9FE92F"/>
    <w:rsid w:val="2AC3D12A"/>
    <w:rsid w:val="2ACBB724"/>
    <w:rsid w:val="2AF279CE"/>
    <w:rsid w:val="2AF7E4AF"/>
    <w:rsid w:val="2B02DC5A"/>
    <w:rsid w:val="2B1C0005"/>
    <w:rsid w:val="2B2E2AED"/>
    <w:rsid w:val="2B327CA0"/>
    <w:rsid w:val="2B46FC3C"/>
    <w:rsid w:val="2B532C7C"/>
    <w:rsid w:val="2B6C4699"/>
    <w:rsid w:val="2B9DCFC6"/>
    <w:rsid w:val="2BB31753"/>
    <w:rsid w:val="2BBDB510"/>
    <w:rsid w:val="2BECEF2D"/>
    <w:rsid w:val="2BF2CFA0"/>
    <w:rsid w:val="2BF3ABDE"/>
    <w:rsid w:val="2BF5BCFE"/>
    <w:rsid w:val="2BFEBD2B"/>
    <w:rsid w:val="2C003EB5"/>
    <w:rsid w:val="2C03F836"/>
    <w:rsid w:val="2C2E2E3C"/>
    <w:rsid w:val="2C2F28AD"/>
    <w:rsid w:val="2C31F7BB"/>
    <w:rsid w:val="2C43EF0F"/>
    <w:rsid w:val="2C474770"/>
    <w:rsid w:val="2C86EF5C"/>
    <w:rsid w:val="2C8D343C"/>
    <w:rsid w:val="2CA45F9A"/>
    <w:rsid w:val="2CC3ADE1"/>
    <w:rsid w:val="2CC729BE"/>
    <w:rsid w:val="2CD8F036"/>
    <w:rsid w:val="2CF53A7E"/>
    <w:rsid w:val="2D0E9F94"/>
    <w:rsid w:val="2D185E72"/>
    <w:rsid w:val="2D24262C"/>
    <w:rsid w:val="2D29451E"/>
    <w:rsid w:val="2D2E80B3"/>
    <w:rsid w:val="2D2EB153"/>
    <w:rsid w:val="2D3B9C67"/>
    <w:rsid w:val="2D7FA04D"/>
    <w:rsid w:val="2D9281D4"/>
    <w:rsid w:val="2D9F839D"/>
    <w:rsid w:val="2DA24487"/>
    <w:rsid w:val="2DAB9112"/>
    <w:rsid w:val="2DAE8169"/>
    <w:rsid w:val="2DE6D28B"/>
    <w:rsid w:val="2DFF7463"/>
    <w:rsid w:val="2E2CB0E3"/>
    <w:rsid w:val="2E7246F8"/>
    <w:rsid w:val="2E78F431"/>
    <w:rsid w:val="2E8A8FF2"/>
    <w:rsid w:val="2E8CFCC6"/>
    <w:rsid w:val="2E8F8F7B"/>
    <w:rsid w:val="2E988673"/>
    <w:rsid w:val="2EC013D8"/>
    <w:rsid w:val="2EC1D3BC"/>
    <w:rsid w:val="2ECEE3D6"/>
    <w:rsid w:val="2F27FC06"/>
    <w:rsid w:val="2F5584B5"/>
    <w:rsid w:val="2F55CC42"/>
    <w:rsid w:val="2F685957"/>
    <w:rsid w:val="2F8C3B78"/>
    <w:rsid w:val="2F908BCE"/>
    <w:rsid w:val="2F93E0B3"/>
    <w:rsid w:val="2F9E748E"/>
    <w:rsid w:val="2FA7C3FC"/>
    <w:rsid w:val="2FBAE725"/>
    <w:rsid w:val="2FBFD07B"/>
    <w:rsid w:val="2FC8C01F"/>
    <w:rsid w:val="2FCC1B2E"/>
    <w:rsid w:val="2FD42831"/>
    <w:rsid w:val="301229A2"/>
    <w:rsid w:val="30132280"/>
    <w:rsid w:val="3017730D"/>
    <w:rsid w:val="30515B55"/>
    <w:rsid w:val="30554368"/>
    <w:rsid w:val="306C3F82"/>
    <w:rsid w:val="306CCC12"/>
    <w:rsid w:val="30861E65"/>
    <w:rsid w:val="308A9D8D"/>
    <w:rsid w:val="30AF89A3"/>
    <w:rsid w:val="30BDEAB2"/>
    <w:rsid w:val="30CA3A68"/>
    <w:rsid w:val="30D23DDB"/>
    <w:rsid w:val="30F3A688"/>
    <w:rsid w:val="30F72D05"/>
    <w:rsid w:val="310667B6"/>
    <w:rsid w:val="311DB34B"/>
    <w:rsid w:val="3149066D"/>
    <w:rsid w:val="3159295B"/>
    <w:rsid w:val="31910E9A"/>
    <w:rsid w:val="3199F46E"/>
    <w:rsid w:val="319C4305"/>
    <w:rsid w:val="31BDEFD8"/>
    <w:rsid w:val="31D1F27D"/>
    <w:rsid w:val="31DC506E"/>
    <w:rsid w:val="31E0F562"/>
    <w:rsid w:val="31EE149E"/>
    <w:rsid w:val="31F63425"/>
    <w:rsid w:val="320D17A4"/>
    <w:rsid w:val="3210A5FF"/>
    <w:rsid w:val="32134FC5"/>
    <w:rsid w:val="321D7434"/>
    <w:rsid w:val="323B1829"/>
    <w:rsid w:val="324DB8DD"/>
    <w:rsid w:val="32528326"/>
    <w:rsid w:val="32561D75"/>
    <w:rsid w:val="325FF5E1"/>
    <w:rsid w:val="32745AF7"/>
    <w:rsid w:val="327B6765"/>
    <w:rsid w:val="329025B1"/>
    <w:rsid w:val="32B74415"/>
    <w:rsid w:val="32B7596C"/>
    <w:rsid w:val="32CAA562"/>
    <w:rsid w:val="32CADB0C"/>
    <w:rsid w:val="32D4A8D4"/>
    <w:rsid w:val="32DB7DAA"/>
    <w:rsid w:val="32EB2844"/>
    <w:rsid w:val="330EEB6D"/>
    <w:rsid w:val="33406B10"/>
    <w:rsid w:val="337887DF"/>
    <w:rsid w:val="33930892"/>
    <w:rsid w:val="339C7C13"/>
    <w:rsid w:val="33E5D7CD"/>
    <w:rsid w:val="33E8E8A5"/>
    <w:rsid w:val="33FD4AE2"/>
    <w:rsid w:val="3427D211"/>
    <w:rsid w:val="342BC207"/>
    <w:rsid w:val="34406691"/>
    <w:rsid w:val="344A9A69"/>
    <w:rsid w:val="3451DE6E"/>
    <w:rsid w:val="345CD243"/>
    <w:rsid w:val="34665800"/>
    <w:rsid w:val="34679B56"/>
    <w:rsid w:val="34A13DBB"/>
    <w:rsid w:val="34CC2D59"/>
    <w:rsid w:val="34F76926"/>
    <w:rsid w:val="35268170"/>
    <w:rsid w:val="3533BC56"/>
    <w:rsid w:val="353F3BE5"/>
    <w:rsid w:val="35548DE5"/>
    <w:rsid w:val="35A4F064"/>
    <w:rsid w:val="35B809E9"/>
    <w:rsid w:val="35F04905"/>
    <w:rsid w:val="35F2B113"/>
    <w:rsid w:val="35F63263"/>
    <w:rsid w:val="36037859"/>
    <w:rsid w:val="36046696"/>
    <w:rsid w:val="360B3A16"/>
    <w:rsid w:val="36104BDA"/>
    <w:rsid w:val="3612D312"/>
    <w:rsid w:val="3631B9A5"/>
    <w:rsid w:val="363850F8"/>
    <w:rsid w:val="36631C04"/>
    <w:rsid w:val="36650F41"/>
    <w:rsid w:val="3667A566"/>
    <w:rsid w:val="366A703D"/>
    <w:rsid w:val="36762788"/>
    <w:rsid w:val="3683B287"/>
    <w:rsid w:val="3687ED26"/>
    <w:rsid w:val="369E48B0"/>
    <w:rsid w:val="36AAF0DD"/>
    <w:rsid w:val="36C1B952"/>
    <w:rsid w:val="36CB3298"/>
    <w:rsid w:val="36D60987"/>
    <w:rsid w:val="36DA0499"/>
    <w:rsid w:val="36FF213D"/>
    <w:rsid w:val="3709A241"/>
    <w:rsid w:val="370B65EF"/>
    <w:rsid w:val="371A3A23"/>
    <w:rsid w:val="37241D90"/>
    <w:rsid w:val="372CC7A8"/>
    <w:rsid w:val="373E7E42"/>
    <w:rsid w:val="373EE965"/>
    <w:rsid w:val="374964A0"/>
    <w:rsid w:val="3752ADA0"/>
    <w:rsid w:val="378ACE67"/>
    <w:rsid w:val="378B4F99"/>
    <w:rsid w:val="3791A983"/>
    <w:rsid w:val="37B002F4"/>
    <w:rsid w:val="37C3DDC4"/>
    <w:rsid w:val="381097B0"/>
    <w:rsid w:val="381604BE"/>
    <w:rsid w:val="381A3D6C"/>
    <w:rsid w:val="38271B71"/>
    <w:rsid w:val="38289A23"/>
    <w:rsid w:val="384531CA"/>
    <w:rsid w:val="384A4FA9"/>
    <w:rsid w:val="387B1F10"/>
    <w:rsid w:val="38A6FD7F"/>
    <w:rsid w:val="38B3DE6F"/>
    <w:rsid w:val="38D194F3"/>
    <w:rsid w:val="38F08EDC"/>
    <w:rsid w:val="38F311B3"/>
    <w:rsid w:val="38F81A0D"/>
    <w:rsid w:val="390E2D47"/>
    <w:rsid w:val="3935F372"/>
    <w:rsid w:val="3939B590"/>
    <w:rsid w:val="393D9EBB"/>
    <w:rsid w:val="395A7DF3"/>
    <w:rsid w:val="39631BAA"/>
    <w:rsid w:val="396B92C3"/>
    <w:rsid w:val="397878E9"/>
    <w:rsid w:val="397EB57F"/>
    <w:rsid w:val="3980C8D4"/>
    <w:rsid w:val="39895393"/>
    <w:rsid w:val="399F7FFA"/>
    <w:rsid w:val="39AEF046"/>
    <w:rsid w:val="39C5532A"/>
    <w:rsid w:val="39CD6CA4"/>
    <w:rsid w:val="39CD6DD8"/>
    <w:rsid w:val="39DDB88F"/>
    <w:rsid w:val="39E1A440"/>
    <w:rsid w:val="39E26033"/>
    <w:rsid w:val="3A15E812"/>
    <w:rsid w:val="3A1D970A"/>
    <w:rsid w:val="3A273380"/>
    <w:rsid w:val="3A45A0D5"/>
    <w:rsid w:val="3A5BBE40"/>
    <w:rsid w:val="3A67A536"/>
    <w:rsid w:val="3A82FC32"/>
    <w:rsid w:val="3A863C02"/>
    <w:rsid w:val="3A867B46"/>
    <w:rsid w:val="3ACA1110"/>
    <w:rsid w:val="3AD11F5B"/>
    <w:rsid w:val="3AD1ABB6"/>
    <w:rsid w:val="3AF81403"/>
    <w:rsid w:val="3AFBB4AB"/>
    <w:rsid w:val="3AFDB572"/>
    <w:rsid w:val="3B43BFFF"/>
    <w:rsid w:val="3B594F47"/>
    <w:rsid w:val="3B5BD904"/>
    <w:rsid w:val="3B5C2B1E"/>
    <w:rsid w:val="3B7C7078"/>
    <w:rsid w:val="3B7D079C"/>
    <w:rsid w:val="3B9AFB70"/>
    <w:rsid w:val="3BA24F79"/>
    <w:rsid w:val="3BAB9FB2"/>
    <w:rsid w:val="3BB7828E"/>
    <w:rsid w:val="3BE101F8"/>
    <w:rsid w:val="3BE77310"/>
    <w:rsid w:val="3BEE3ECD"/>
    <w:rsid w:val="3C09BEEF"/>
    <w:rsid w:val="3C1174C1"/>
    <w:rsid w:val="3C2B9099"/>
    <w:rsid w:val="3C46375D"/>
    <w:rsid w:val="3C60D769"/>
    <w:rsid w:val="3C63C2A8"/>
    <w:rsid w:val="3C8B5518"/>
    <w:rsid w:val="3C8FFAFA"/>
    <w:rsid w:val="3C9171CD"/>
    <w:rsid w:val="3CCEB639"/>
    <w:rsid w:val="3CCFC7B3"/>
    <w:rsid w:val="3CEA6D9B"/>
    <w:rsid w:val="3CEE0E4F"/>
    <w:rsid w:val="3CF5FCA9"/>
    <w:rsid w:val="3CF6056E"/>
    <w:rsid w:val="3D2FE515"/>
    <w:rsid w:val="3D404CFA"/>
    <w:rsid w:val="3D4B8D18"/>
    <w:rsid w:val="3D5A7206"/>
    <w:rsid w:val="3D7A9DE6"/>
    <w:rsid w:val="3D7FA056"/>
    <w:rsid w:val="3D9BF7E5"/>
    <w:rsid w:val="3DA14B09"/>
    <w:rsid w:val="3DA7305E"/>
    <w:rsid w:val="3DC0B552"/>
    <w:rsid w:val="3DD39882"/>
    <w:rsid w:val="3E2B4E1A"/>
    <w:rsid w:val="3E3E2E55"/>
    <w:rsid w:val="3E45A483"/>
    <w:rsid w:val="3E487F0A"/>
    <w:rsid w:val="3E5EA0C7"/>
    <w:rsid w:val="3E5F8EAA"/>
    <w:rsid w:val="3E64F97E"/>
    <w:rsid w:val="3E8105D1"/>
    <w:rsid w:val="3E8A04D9"/>
    <w:rsid w:val="3EADD3C2"/>
    <w:rsid w:val="3EBC0543"/>
    <w:rsid w:val="3EC289D9"/>
    <w:rsid w:val="3ECB07FE"/>
    <w:rsid w:val="3ED91BBA"/>
    <w:rsid w:val="3EF90891"/>
    <w:rsid w:val="3F1490D0"/>
    <w:rsid w:val="3F33CDD0"/>
    <w:rsid w:val="3F3FDD98"/>
    <w:rsid w:val="3F505335"/>
    <w:rsid w:val="3F9585BF"/>
    <w:rsid w:val="3F998F0E"/>
    <w:rsid w:val="3FA2340F"/>
    <w:rsid w:val="3FAB77D8"/>
    <w:rsid w:val="3FB88D99"/>
    <w:rsid w:val="3FD4966E"/>
    <w:rsid w:val="3FD52D64"/>
    <w:rsid w:val="3FF7BC30"/>
    <w:rsid w:val="3FFA4AC1"/>
    <w:rsid w:val="401C45AD"/>
    <w:rsid w:val="40214003"/>
    <w:rsid w:val="40427413"/>
    <w:rsid w:val="405A5BB3"/>
    <w:rsid w:val="40814854"/>
    <w:rsid w:val="408DC858"/>
    <w:rsid w:val="40A0C7A7"/>
    <w:rsid w:val="40AB0E28"/>
    <w:rsid w:val="40BAF43E"/>
    <w:rsid w:val="40C32289"/>
    <w:rsid w:val="40E9D759"/>
    <w:rsid w:val="413F9E29"/>
    <w:rsid w:val="4156C82C"/>
    <w:rsid w:val="4162D42E"/>
    <w:rsid w:val="41781413"/>
    <w:rsid w:val="417D105C"/>
    <w:rsid w:val="41C4BE25"/>
    <w:rsid w:val="41D25FC8"/>
    <w:rsid w:val="41F5E2BF"/>
    <w:rsid w:val="421D0E01"/>
    <w:rsid w:val="4228F4D6"/>
    <w:rsid w:val="42373F5F"/>
    <w:rsid w:val="424F97C5"/>
    <w:rsid w:val="425CDCDD"/>
    <w:rsid w:val="42751561"/>
    <w:rsid w:val="42838D65"/>
    <w:rsid w:val="42901F2B"/>
    <w:rsid w:val="429E324E"/>
    <w:rsid w:val="42A0F28C"/>
    <w:rsid w:val="42A156D3"/>
    <w:rsid w:val="42A3EB13"/>
    <w:rsid w:val="42AB680A"/>
    <w:rsid w:val="42AECBE6"/>
    <w:rsid w:val="42B343C5"/>
    <w:rsid w:val="42C42F7B"/>
    <w:rsid w:val="42CDF79D"/>
    <w:rsid w:val="42D99063"/>
    <w:rsid w:val="4354A141"/>
    <w:rsid w:val="43686AE4"/>
    <w:rsid w:val="438C5355"/>
    <w:rsid w:val="438E7921"/>
    <w:rsid w:val="4398E9A7"/>
    <w:rsid w:val="43A5B552"/>
    <w:rsid w:val="43B82013"/>
    <w:rsid w:val="43BEAD2D"/>
    <w:rsid w:val="43C58829"/>
    <w:rsid w:val="43CB8BB3"/>
    <w:rsid w:val="43EB8D2F"/>
    <w:rsid w:val="43EDB830"/>
    <w:rsid w:val="43EE49D9"/>
    <w:rsid w:val="43F89F18"/>
    <w:rsid w:val="4415062D"/>
    <w:rsid w:val="441A171D"/>
    <w:rsid w:val="441F0AA7"/>
    <w:rsid w:val="4432B933"/>
    <w:rsid w:val="4442CB34"/>
    <w:rsid w:val="444AB14B"/>
    <w:rsid w:val="44A52B5A"/>
    <w:rsid w:val="44B02AAB"/>
    <w:rsid w:val="44B0C03A"/>
    <w:rsid w:val="44D1F0EE"/>
    <w:rsid w:val="44E8B2D8"/>
    <w:rsid w:val="4556206C"/>
    <w:rsid w:val="455A8859"/>
    <w:rsid w:val="45670625"/>
    <w:rsid w:val="4590744F"/>
    <w:rsid w:val="45C0C385"/>
    <w:rsid w:val="45C560A8"/>
    <w:rsid w:val="45CF58BF"/>
    <w:rsid w:val="45EA6989"/>
    <w:rsid w:val="45F9D86F"/>
    <w:rsid w:val="45FC46A6"/>
    <w:rsid w:val="4600CA9C"/>
    <w:rsid w:val="46032CB9"/>
    <w:rsid w:val="46341E22"/>
    <w:rsid w:val="463AA4CB"/>
    <w:rsid w:val="463E15A3"/>
    <w:rsid w:val="464628D4"/>
    <w:rsid w:val="4668ABA0"/>
    <w:rsid w:val="467C4C3A"/>
    <w:rsid w:val="4697234D"/>
    <w:rsid w:val="46A09563"/>
    <w:rsid w:val="46AA599D"/>
    <w:rsid w:val="46C4D8EC"/>
    <w:rsid w:val="46CED38A"/>
    <w:rsid w:val="46D17D50"/>
    <w:rsid w:val="47014C9D"/>
    <w:rsid w:val="471AA1D8"/>
    <w:rsid w:val="474F897E"/>
    <w:rsid w:val="475AC5A1"/>
    <w:rsid w:val="47735630"/>
    <w:rsid w:val="47867A4B"/>
    <w:rsid w:val="479FDE9F"/>
    <w:rsid w:val="47BD7C0F"/>
    <w:rsid w:val="47CE2A4E"/>
    <w:rsid w:val="480336DE"/>
    <w:rsid w:val="481E4AC7"/>
    <w:rsid w:val="4830D452"/>
    <w:rsid w:val="4837D63C"/>
    <w:rsid w:val="483AB1DD"/>
    <w:rsid w:val="4873E909"/>
    <w:rsid w:val="488F9C4F"/>
    <w:rsid w:val="489BB13D"/>
    <w:rsid w:val="48AB3F4B"/>
    <w:rsid w:val="48BD4AF7"/>
    <w:rsid w:val="48C3D4D7"/>
    <w:rsid w:val="49055894"/>
    <w:rsid w:val="490DC5F5"/>
    <w:rsid w:val="492862DA"/>
    <w:rsid w:val="492970AA"/>
    <w:rsid w:val="495F9037"/>
    <w:rsid w:val="49737DA9"/>
    <w:rsid w:val="49965C44"/>
    <w:rsid w:val="49A81D37"/>
    <w:rsid w:val="49BD22AA"/>
    <w:rsid w:val="49BEC170"/>
    <w:rsid w:val="49C44E17"/>
    <w:rsid w:val="49E64EC9"/>
    <w:rsid w:val="49FB1152"/>
    <w:rsid w:val="4A2834FA"/>
    <w:rsid w:val="4A35BA65"/>
    <w:rsid w:val="4A3FC5F5"/>
    <w:rsid w:val="4A42EA3B"/>
    <w:rsid w:val="4A5CB6C0"/>
    <w:rsid w:val="4A6F9523"/>
    <w:rsid w:val="4ABE8DC6"/>
    <w:rsid w:val="4AC27ED7"/>
    <w:rsid w:val="4AD5ADC1"/>
    <w:rsid w:val="4ADA2440"/>
    <w:rsid w:val="4AEA6E28"/>
    <w:rsid w:val="4B128484"/>
    <w:rsid w:val="4B24BD13"/>
    <w:rsid w:val="4B333B00"/>
    <w:rsid w:val="4B36F440"/>
    <w:rsid w:val="4B419A57"/>
    <w:rsid w:val="4B520652"/>
    <w:rsid w:val="4B8B797F"/>
    <w:rsid w:val="4BB56A29"/>
    <w:rsid w:val="4BB5A2FF"/>
    <w:rsid w:val="4BBF8890"/>
    <w:rsid w:val="4BD3CEFD"/>
    <w:rsid w:val="4BDAF605"/>
    <w:rsid w:val="4BEDA753"/>
    <w:rsid w:val="4BFDC8A1"/>
    <w:rsid w:val="4C0D8F8C"/>
    <w:rsid w:val="4C0D9ACA"/>
    <w:rsid w:val="4C111046"/>
    <w:rsid w:val="4C30EFF1"/>
    <w:rsid w:val="4C315451"/>
    <w:rsid w:val="4C33367A"/>
    <w:rsid w:val="4C39B7D0"/>
    <w:rsid w:val="4C44FD48"/>
    <w:rsid w:val="4C80E22E"/>
    <w:rsid w:val="4C9DAEE7"/>
    <w:rsid w:val="4CA6D5F9"/>
    <w:rsid w:val="4CB2D055"/>
    <w:rsid w:val="4CB35023"/>
    <w:rsid w:val="4CDB4FDE"/>
    <w:rsid w:val="4CF79D74"/>
    <w:rsid w:val="4D2BFA79"/>
    <w:rsid w:val="4D360736"/>
    <w:rsid w:val="4D570BA0"/>
    <w:rsid w:val="4D5CA3F7"/>
    <w:rsid w:val="4DB04EB7"/>
    <w:rsid w:val="4DDDC657"/>
    <w:rsid w:val="4E072D88"/>
    <w:rsid w:val="4E0A0B3C"/>
    <w:rsid w:val="4E17FAA3"/>
    <w:rsid w:val="4EAE2978"/>
    <w:rsid w:val="4EB02117"/>
    <w:rsid w:val="4EB25D1C"/>
    <w:rsid w:val="4EBB240C"/>
    <w:rsid w:val="4EBC6B2C"/>
    <w:rsid w:val="4EF7E132"/>
    <w:rsid w:val="4EF8183B"/>
    <w:rsid w:val="4F1761D1"/>
    <w:rsid w:val="4F216F74"/>
    <w:rsid w:val="4F4A06FE"/>
    <w:rsid w:val="4F6EC41B"/>
    <w:rsid w:val="4F7660FE"/>
    <w:rsid w:val="4F84AD10"/>
    <w:rsid w:val="4F84D993"/>
    <w:rsid w:val="4F962133"/>
    <w:rsid w:val="4FC9A4CD"/>
    <w:rsid w:val="4FDE4027"/>
    <w:rsid w:val="500CE687"/>
    <w:rsid w:val="5017D358"/>
    <w:rsid w:val="5020DD29"/>
    <w:rsid w:val="5047E51B"/>
    <w:rsid w:val="506FDEDC"/>
    <w:rsid w:val="50DEE25E"/>
    <w:rsid w:val="50EE47C6"/>
    <w:rsid w:val="510A9C96"/>
    <w:rsid w:val="510F52FB"/>
    <w:rsid w:val="51119F0A"/>
    <w:rsid w:val="5139A574"/>
    <w:rsid w:val="51464086"/>
    <w:rsid w:val="514771D3"/>
    <w:rsid w:val="516518AC"/>
    <w:rsid w:val="51660296"/>
    <w:rsid w:val="516E8C38"/>
    <w:rsid w:val="519EE819"/>
    <w:rsid w:val="51AF53DB"/>
    <w:rsid w:val="51BA02F2"/>
    <w:rsid w:val="51C0E34C"/>
    <w:rsid w:val="51DA4C65"/>
    <w:rsid w:val="51F421D4"/>
    <w:rsid w:val="521591D1"/>
    <w:rsid w:val="521A324D"/>
    <w:rsid w:val="5234DFE6"/>
    <w:rsid w:val="5238C14E"/>
    <w:rsid w:val="523D8C71"/>
    <w:rsid w:val="52586F24"/>
    <w:rsid w:val="525C2692"/>
    <w:rsid w:val="5275CD02"/>
    <w:rsid w:val="52A27141"/>
    <w:rsid w:val="52A5C530"/>
    <w:rsid w:val="52AB8AA3"/>
    <w:rsid w:val="52BB2E6F"/>
    <w:rsid w:val="52C55BCB"/>
    <w:rsid w:val="52D08E39"/>
    <w:rsid w:val="52D6A173"/>
    <w:rsid w:val="52F124CA"/>
    <w:rsid w:val="52F86AA3"/>
    <w:rsid w:val="530DB65E"/>
    <w:rsid w:val="531A5E44"/>
    <w:rsid w:val="5328734A"/>
    <w:rsid w:val="534C5530"/>
    <w:rsid w:val="53577994"/>
    <w:rsid w:val="535B7CDC"/>
    <w:rsid w:val="535CCAA4"/>
    <w:rsid w:val="535EFAA7"/>
    <w:rsid w:val="5368764A"/>
    <w:rsid w:val="536C3E01"/>
    <w:rsid w:val="53741E21"/>
    <w:rsid w:val="538F81A2"/>
    <w:rsid w:val="539D23CC"/>
    <w:rsid w:val="53A469AD"/>
    <w:rsid w:val="53E2E4EA"/>
    <w:rsid w:val="53F55220"/>
    <w:rsid w:val="54040DAC"/>
    <w:rsid w:val="5405395D"/>
    <w:rsid w:val="540EE453"/>
    <w:rsid w:val="542265F1"/>
    <w:rsid w:val="5453E3DC"/>
    <w:rsid w:val="545CD9A0"/>
    <w:rsid w:val="54675258"/>
    <w:rsid w:val="546A1B03"/>
    <w:rsid w:val="5497B017"/>
    <w:rsid w:val="54AF35E3"/>
    <w:rsid w:val="54B81F1D"/>
    <w:rsid w:val="54D6F75C"/>
    <w:rsid w:val="54E4EB29"/>
    <w:rsid w:val="54EE345A"/>
    <w:rsid w:val="54F8C4F4"/>
    <w:rsid w:val="552547BF"/>
    <w:rsid w:val="552C8285"/>
    <w:rsid w:val="55368AB5"/>
    <w:rsid w:val="553B4B33"/>
    <w:rsid w:val="5566308B"/>
    <w:rsid w:val="55A34DAF"/>
    <w:rsid w:val="55A6A1E1"/>
    <w:rsid w:val="55B93FA5"/>
    <w:rsid w:val="55EE3D97"/>
    <w:rsid w:val="55F87B45"/>
    <w:rsid w:val="55FEB6B6"/>
    <w:rsid w:val="560E37F3"/>
    <w:rsid w:val="56166602"/>
    <w:rsid w:val="562B436E"/>
    <w:rsid w:val="562BA7FE"/>
    <w:rsid w:val="563F19EE"/>
    <w:rsid w:val="56426D8C"/>
    <w:rsid w:val="56541AD4"/>
    <w:rsid w:val="5663CE47"/>
    <w:rsid w:val="56783398"/>
    <w:rsid w:val="568B8137"/>
    <w:rsid w:val="569BDF08"/>
    <w:rsid w:val="56B7C556"/>
    <w:rsid w:val="56CE47B9"/>
    <w:rsid w:val="56D4B6C3"/>
    <w:rsid w:val="56E77F94"/>
    <w:rsid w:val="56EDD0CC"/>
    <w:rsid w:val="574A738B"/>
    <w:rsid w:val="57560260"/>
    <w:rsid w:val="57570861"/>
    <w:rsid w:val="576E06C6"/>
    <w:rsid w:val="579496E9"/>
    <w:rsid w:val="579995C9"/>
    <w:rsid w:val="57C14151"/>
    <w:rsid w:val="57DE3E3F"/>
    <w:rsid w:val="57FBE994"/>
    <w:rsid w:val="5818B5D1"/>
    <w:rsid w:val="5824DF3C"/>
    <w:rsid w:val="5825A5B7"/>
    <w:rsid w:val="5828076C"/>
    <w:rsid w:val="5837A9BE"/>
    <w:rsid w:val="58414FFC"/>
    <w:rsid w:val="5857ACFB"/>
    <w:rsid w:val="585E590A"/>
    <w:rsid w:val="5862227C"/>
    <w:rsid w:val="58A3C594"/>
    <w:rsid w:val="58A4D230"/>
    <w:rsid w:val="58AB35FB"/>
    <w:rsid w:val="58B480FD"/>
    <w:rsid w:val="58B77A22"/>
    <w:rsid w:val="58C5E0FF"/>
    <w:rsid w:val="58D779F4"/>
    <w:rsid w:val="58D8B67D"/>
    <w:rsid w:val="58E378EC"/>
    <w:rsid w:val="594B44C6"/>
    <w:rsid w:val="59541622"/>
    <w:rsid w:val="595F7BD0"/>
    <w:rsid w:val="59828E73"/>
    <w:rsid w:val="598981B0"/>
    <w:rsid w:val="598CFC06"/>
    <w:rsid w:val="59986616"/>
    <w:rsid w:val="59A119CC"/>
    <w:rsid w:val="59A6C52A"/>
    <w:rsid w:val="59AC104B"/>
    <w:rsid w:val="59D0BB61"/>
    <w:rsid w:val="59D40341"/>
    <w:rsid w:val="59E0780E"/>
    <w:rsid w:val="59F56760"/>
    <w:rsid w:val="59F94DAF"/>
    <w:rsid w:val="59FC8026"/>
    <w:rsid w:val="5A1A7E38"/>
    <w:rsid w:val="5A1BED4E"/>
    <w:rsid w:val="5A2F2028"/>
    <w:rsid w:val="5A6F3357"/>
    <w:rsid w:val="5A860063"/>
    <w:rsid w:val="5AABA686"/>
    <w:rsid w:val="5AC16EC6"/>
    <w:rsid w:val="5AC33371"/>
    <w:rsid w:val="5AD4E261"/>
    <w:rsid w:val="5AEBC7F1"/>
    <w:rsid w:val="5AFE8986"/>
    <w:rsid w:val="5B1E09E3"/>
    <w:rsid w:val="5B1F2DBE"/>
    <w:rsid w:val="5B2D84CB"/>
    <w:rsid w:val="5B35E194"/>
    <w:rsid w:val="5B4C547F"/>
    <w:rsid w:val="5B589706"/>
    <w:rsid w:val="5B65A0DF"/>
    <w:rsid w:val="5B6CAF7E"/>
    <w:rsid w:val="5B6DC89F"/>
    <w:rsid w:val="5B84B1AC"/>
    <w:rsid w:val="5BA86092"/>
    <w:rsid w:val="5BBA9CDD"/>
    <w:rsid w:val="5BBC647B"/>
    <w:rsid w:val="5BCBC507"/>
    <w:rsid w:val="5BCEA21E"/>
    <w:rsid w:val="5BF64170"/>
    <w:rsid w:val="5BFC05AE"/>
    <w:rsid w:val="5C1AA198"/>
    <w:rsid w:val="5C2A44EE"/>
    <w:rsid w:val="5C3D56E1"/>
    <w:rsid w:val="5C50E371"/>
    <w:rsid w:val="5C53D73A"/>
    <w:rsid w:val="5C79599E"/>
    <w:rsid w:val="5C7AC3E3"/>
    <w:rsid w:val="5C8E176B"/>
    <w:rsid w:val="5CAEFC97"/>
    <w:rsid w:val="5CB56F54"/>
    <w:rsid w:val="5CDD27BD"/>
    <w:rsid w:val="5D171C90"/>
    <w:rsid w:val="5D1F7772"/>
    <w:rsid w:val="5D4A54DB"/>
    <w:rsid w:val="5D5563C9"/>
    <w:rsid w:val="5D56E65C"/>
    <w:rsid w:val="5D7B0405"/>
    <w:rsid w:val="5D85531A"/>
    <w:rsid w:val="5D9EC837"/>
    <w:rsid w:val="5DB2BA6B"/>
    <w:rsid w:val="5DC5C69B"/>
    <w:rsid w:val="5DC7FB5F"/>
    <w:rsid w:val="5DC9B301"/>
    <w:rsid w:val="5DD8B855"/>
    <w:rsid w:val="5DEDDD5D"/>
    <w:rsid w:val="5E026E03"/>
    <w:rsid w:val="5E0510C6"/>
    <w:rsid w:val="5E2C05AA"/>
    <w:rsid w:val="5E2D8BDB"/>
    <w:rsid w:val="5E31674F"/>
    <w:rsid w:val="5E42EA16"/>
    <w:rsid w:val="5E538BDD"/>
    <w:rsid w:val="5E54D6B1"/>
    <w:rsid w:val="5E623BCE"/>
    <w:rsid w:val="5E7B9E4B"/>
    <w:rsid w:val="5E95CFB5"/>
    <w:rsid w:val="5EA3CB3E"/>
    <w:rsid w:val="5EAA4EFF"/>
    <w:rsid w:val="5EDEFDEA"/>
    <w:rsid w:val="5EE88B3C"/>
    <w:rsid w:val="5EFDC846"/>
    <w:rsid w:val="5EFE92AD"/>
    <w:rsid w:val="5F2CCD73"/>
    <w:rsid w:val="5F384371"/>
    <w:rsid w:val="5F3D2459"/>
    <w:rsid w:val="5F431F23"/>
    <w:rsid w:val="5F561EBC"/>
    <w:rsid w:val="5F628622"/>
    <w:rsid w:val="5F680F52"/>
    <w:rsid w:val="5F71C14A"/>
    <w:rsid w:val="5F720FF6"/>
    <w:rsid w:val="5FA0477C"/>
    <w:rsid w:val="5FB292FE"/>
    <w:rsid w:val="5FBBDCB1"/>
    <w:rsid w:val="5FCC691E"/>
    <w:rsid w:val="5FDC5EB8"/>
    <w:rsid w:val="601FD3BF"/>
    <w:rsid w:val="602029B5"/>
    <w:rsid w:val="60461B5F"/>
    <w:rsid w:val="605349E8"/>
    <w:rsid w:val="607F6B9D"/>
    <w:rsid w:val="60935225"/>
    <w:rsid w:val="60B11362"/>
    <w:rsid w:val="60BB9716"/>
    <w:rsid w:val="60C54E59"/>
    <w:rsid w:val="60DD074A"/>
    <w:rsid w:val="60E26236"/>
    <w:rsid w:val="60EC03B7"/>
    <w:rsid w:val="60F547C3"/>
    <w:rsid w:val="614F127B"/>
    <w:rsid w:val="615A862C"/>
    <w:rsid w:val="615B5F07"/>
    <w:rsid w:val="616E5D65"/>
    <w:rsid w:val="6185C002"/>
    <w:rsid w:val="618E973F"/>
    <w:rsid w:val="61A44728"/>
    <w:rsid w:val="61A6C02C"/>
    <w:rsid w:val="61BB79C6"/>
    <w:rsid w:val="61D59BB5"/>
    <w:rsid w:val="61D8E619"/>
    <w:rsid w:val="61E332A7"/>
    <w:rsid w:val="61F7697B"/>
    <w:rsid w:val="62124599"/>
    <w:rsid w:val="623D6EF0"/>
    <w:rsid w:val="6248F4BD"/>
    <w:rsid w:val="6253D022"/>
    <w:rsid w:val="6266438B"/>
    <w:rsid w:val="62849267"/>
    <w:rsid w:val="6290945D"/>
    <w:rsid w:val="62AE02AF"/>
    <w:rsid w:val="62BE036E"/>
    <w:rsid w:val="62C0EF96"/>
    <w:rsid w:val="62CBFF65"/>
    <w:rsid w:val="62DB7270"/>
    <w:rsid w:val="62FA40AB"/>
    <w:rsid w:val="632F19A5"/>
    <w:rsid w:val="634220C0"/>
    <w:rsid w:val="636BD986"/>
    <w:rsid w:val="636FEFD1"/>
    <w:rsid w:val="6376724F"/>
    <w:rsid w:val="6377E573"/>
    <w:rsid w:val="63A071A3"/>
    <w:rsid w:val="63B88F92"/>
    <w:rsid w:val="63BA90EB"/>
    <w:rsid w:val="63D1FF13"/>
    <w:rsid w:val="63D70497"/>
    <w:rsid w:val="63E2CA05"/>
    <w:rsid w:val="63FBC632"/>
    <w:rsid w:val="6405AA14"/>
    <w:rsid w:val="641B7D50"/>
    <w:rsid w:val="642E04A4"/>
    <w:rsid w:val="646CC94F"/>
    <w:rsid w:val="64905A98"/>
    <w:rsid w:val="6494EE0A"/>
    <w:rsid w:val="649F1FEE"/>
    <w:rsid w:val="64A533CC"/>
    <w:rsid w:val="64D7424D"/>
    <w:rsid w:val="64F1E425"/>
    <w:rsid w:val="6523BC1A"/>
    <w:rsid w:val="65245223"/>
    <w:rsid w:val="65256B9E"/>
    <w:rsid w:val="653B533C"/>
    <w:rsid w:val="65482B35"/>
    <w:rsid w:val="65797661"/>
    <w:rsid w:val="657C685C"/>
    <w:rsid w:val="659927A8"/>
    <w:rsid w:val="659AEA0B"/>
    <w:rsid w:val="65A0B77E"/>
    <w:rsid w:val="65C9043F"/>
    <w:rsid w:val="65D3D0C3"/>
    <w:rsid w:val="65DCF3F9"/>
    <w:rsid w:val="660D12C4"/>
    <w:rsid w:val="66189F78"/>
    <w:rsid w:val="661961BE"/>
    <w:rsid w:val="661CF846"/>
    <w:rsid w:val="662A6AD2"/>
    <w:rsid w:val="66342153"/>
    <w:rsid w:val="6649927C"/>
    <w:rsid w:val="665B1C90"/>
    <w:rsid w:val="6666E5EC"/>
    <w:rsid w:val="666D4970"/>
    <w:rsid w:val="667697E4"/>
    <w:rsid w:val="667D2BDC"/>
    <w:rsid w:val="66ACF21E"/>
    <w:rsid w:val="66C23BFA"/>
    <w:rsid w:val="66D9EE75"/>
    <w:rsid w:val="66FBFBCD"/>
    <w:rsid w:val="670B0BCF"/>
    <w:rsid w:val="670F33DA"/>
    <w:rsid w:val="67173CEF"/>
    <w:rsid w:val="672450F0"/>
    <w:rsid w:val="6759AD22"/>
    <w:rsid w:val="676A6834"/>
    <w:rsid w:val="676DB97A"/>
    <w:rsid w:val="6771D763"/>
    <w:rsid w:val="67788BAE"/>
    <w:rsid w:val="677CEBB7"/>
    <w:rsid w:val="67974B90"/>
    <w:rsid w:val="67A97046"/>
    <w:rsid w:val="67C2FC65"/>
    <w:rsid w:val="67CA77E3"/>
    <w:rsid w:val="67E638C1"/>
    <w:rsid w:val="67F18614"/>
    <w:rsid w:val="68003BF7"/>
    <w:rsid w:val="680444D2"/>
    <w:rsid w:val="68091387"/>
    <w:rsid w:val="6820C656"/>
    <w:rsid w:val="6843AE6A"/>
    <w:rsid w:val="68467879"/>
    <w:rsid w:val="6849EBE9"/>
    <w:rsid w:val="68507E4B"/>
    <w:rsid w:val="685175F8"/>
    <w:rsid w:val="685CEBA9"/>
    <w:rsid w:val="68616116"/>
    <w:rsid w:val="6893E3FA"/>
    <w:rsid w:val="68962750"/>
    <w:rsid w:val="68A5386C"/>
    <w:rsid w:val="68BB0C09"/>
    <w:rsid w:val="68E6EAF7"/>
    <w:rsid w:val="68F08C1A"/>
    <w:rsid w:val="6902BB65"/>
    <w:rsid w:val="69039B0B"/>
    <w:rsid w:val="692D74A9"/>
    <w:rsid w:val="6940BAAD"/>
    <w:rsid w:val="694475AB"/>
    <w:rsid w:val="6953DDCB"/>
    <w:rsid w:val="6967B44C"/>
    <w:rsid w:val="696F025B"/>
    <w:rsid w:val="69731195"/>
    <w:rsid w:val="697A60F8"/>
    <w:rsid w:val="69830E32"/>
    <w:rsid w:val="6996BE01"/>
    <w:rsid w:val="69A74153"/>
    <w:rsid w:val="69B60F33"/>
    <w:rsid w:val="69E4ED49"/>
    <w:rsid w:val="6A029F36"/>
    <w:rsid w:val="6A038CD9"/>
    <w:rsid w:val="6A4072EE"/>
    <w:rsid w:val="6A63AF09"/>
    <w:rsid w:val="6A797184"/>
    <w:rsid w:val="6A7F5ABE"/>
    <w:rsid w:val="6AB12811"/>
    <w:rsid w:val="6AEE6325"/>
    <w:rsid w:val="6AF6D2C7"/>
    <w:rsid w:val="6B1CDA1C"/>
    <w:rsid w:val="6B20E403"/>
    <w:rsid w:val="6B29F8B6"/>
    <w:rsid w:val="6B2FC016"/>
    <w:rsid w:val="6B534BB1"/>
    <w:rsid w:val="6B661C91"/>
    <w:rsid w:val="6B6E1A90"/>
    <w:rsid w:val="6B806C9A"/>
    <w:rsid w:val="6B8108B1"/>
    <w:rsid w:val="6B9A86A2"/>
    <w:rsid w:val="6BC64935"/>
    <w:rsid w:val="6BCCFCCA"/>
    <w:rsid w:val="6BDBC464"/>
    <w:rsid w:val="6BE0CA3F"/>
    <w:rsid w:val="6BF5CF42"/>
    <w:rsid w:val="6BF9768C"/>
    <w:rsid w:val="6BFB6D12"/>
    <w:rsid w:val="6BFBEDC9"/>
    <w:rsid w:val="6BFEBE8E"/>
    <w:rsid w:val="6C089D80"/>
    <w:rsid w:val="6C155C25"/>
    <w:rsid w:val="6C18491C"/>
    <w:rsid w:val="6C3EC0EC"/>
    <w:rsid w:val="6C7F9A8E"/>
    <w:rsid w:val="6C8C6C1D"/>
    <w:rsid w:val="6C905719"/>
    <w:rsid w:val="6CBDA66C"/>
    <w:rsid w:val="6CC42FDD"/>
    <w:rsid w:val="6CD02D03"/>
    <w:rsid w:val="6CD5F7BD"/>
    <w:rsid w:val="6CE40E76"/>
    <w:rsid w:val="6D113320"/>
    <w:rsid w:val="6D28239D"/>
    <w:rsid w:val="6D30E68F"/>
    <w:rsid w:val="6D3A58AF"/>
    <w:rsid w:val="6D601367"/>
    <w:rsid w:val="6DB41136"/>
    <w:rsid w:val="6E0E61D3"/>
    <w:rsid w:val="6E41D57C"/>
    <w:rsid w:val="6E5EA06A"/>
    <w:rsid w:val="6E75F751"/>
    <w:rsid w:val="6E92567B"/>
    <w:rsid w:val="6EB5328F"/>
    <w:rsid w:val="6EC1F4BB"/>
    <w:rsid w:val="6EE466BF"/>
    <w:rsid w:val="6EF22FA6"/>
    <w:rsid w:val="6F17F7AC"/>
    <w:rsid w:val="6F56283D"/>
    <w:rsid w:val="6F56E37E"/>
    <w:rsid w:val="6F58501F"/>
    <w:rsid w:val="6F75B420"/>
    <w:rsid w:val="6F7AFBBA"/>
    <w:rsid w:val="6F8C9846"/>
    <w:rsid w:val="6F93A104"/>
    <w:rsid w:val="6FA05382"/>
    <w:rsid w:val="6FA20FB4"/>
    <w:rsid w:val="6FACF0BD"/>
    <w:rsid w:val="6FF4CB3A"/>
    <w:rsid w:val="7016011E"/>
    <w:rsid w:val="703DD79F"/>
    <w:rsid w:val="704A6277"/>
    <w:rsid w:val="7051D68E"/>
    <w:rsid w:val="70798EDC"/>
    <w:rsid w:val="70A65840"/>
    <w:rsid w:val="70AC5AE6"/>
    <w:rsid w:val="70C464F0"/>
    <w:rsid w:val="70D91D4E"/>
    <w:rsid w:val="70DFB0D9"/>
    <w:rsid w:val="71097EE2"/>
    <w:rsid w:val="710D3590"/>
    <w:rsid w:val="7112D998"/>
    <w:rsid w:val="711757B3"/>
    <w:rsid w:val="712CEC1C"/>
    <w:rsid w:val="7134AAA0"/>
    <w:rsid w:val="71446026"/>
    <w:rsid w:val="7148D155"/>
    <w:rsid w:val="715192F9"/>
    <w:rsid w:val="7151C431"/>
    <w:rsid w:val="7152E9DC"/>
    <w:rsid w:val="71872DEA"/>
    <w:rsid w:val="71B361E2"/>
    <w:rsid w:val="71B5A056"/>
    <w:rsid w:val="71C06F86"/>
    <w:rsid w:val="71CDB508"/>
    <w:rsid w:val="71D48E7F"/>
    <w:rsid w:val="71DF4D07"/>
    <w:rsid w:val="71EFAFC2"/>
    <w:rsid w:val="72139C63"/>
    <w:rsid w:val="72235443"/>
    <w:rsid w:val="722FC1EF"/>
    <w:rsid w:val="723D6A26"/>
    <w:rsid w:val="7241D7F4"/>
    <w:rsid w:val="7241E55B"/>
    <w:rsid w:val="72732302"/>
    <w:rsid w:val="72C3BB5C"/>
    <w:rsid w:val="72D4CBD9"/>
    <w:rsid w:val="72DAA767"/>
    <w:rsid w:val="72E836EC"/>
    <w:rsid w:val="72F7DE20"/>
    <w:rsid w:val="73068377"/>
    <w:rsid w:val="7313B1E1"/>
    <w:rsid w:val="7315433E"/>
    <w:rsid w:val="73590ECB"/>
    <w:rsid w:val="735E48BA"/>
    <w:rsid w:val="73724A4F"/>
    <w:rsid w:val="73817CA2"/>
    <w:rsid w:val="739C6512"/>
    <w:rsid w:val="739F47D8"/>
    <w:rsid w:val="73B0B1AD"/>
    <w:rsid w:val="73BD36DA"/>
    <w:rsid w:val="73E85A36"/>
    <w:rsid w:val="73EB5B42"/>
    <w:rsid w:val="73F03D9F"/>
    <w:rsid w:val="73FE6D6D"/>
    <w:rsid w:val="7411CDAC"/>
    <w:rsid w:val="7454CF5F"/>
    <w:rsid w:val="74672A03"/>
    <w:rsid w:val="74773DFA"/>
    <w:rsid w:val="747ADFA5"/>
    <w:rsid w:val="7486BFFD"/>
    <w:rsid w:val="74970B6B"/>
    <w:rsid w:val="74F45312"/>
    <w:rsid w:val="7500E330"/>
    <w:rsid w:val="750A4440"/>
    <w:rsid w:val="75440CC7"/>
    <w:rsid w:val="7565F4F5"/>
    <w:rsid w:val="75774F8A"/>
    <w:rsid w:val="75A89847"/>
    <w:rsid w:val="75BC4331"/>
    <w:rsid w:val="75C9E45A"/>
    <w:rsid w:val="75D3934C"/>
    <w:rsid w:val="75DD5206"/>
    <w:rsid w:val="75DED769"/>
    <w:rsid w:val="75E134F8"/>
    <w:rsid w:val="75EE2465"/>
    <w:rsid w:val="76018320"/>
    <w:rsid w:val="76140BDF"/>
    <w:rsid w:val="761F9C1E"/>
    <w:rsid w:val="7624AF37"/>
    <w:rsid w:val="76385A68"/>
    <w:rsid w:val="7645AC30"/>
    <w:rsid w:val="7657F7DF"/>
    <w:rsid w:val="76696A01"/>
    <w:rsid w:val="766CE95F"/>
    <w:rsid w:val="7682B224"/>
    <w:rsid w:val="768FD233"/>
    <w:rsid w:val="76B3BC65"/>
    <w:rsid w:val="76C534D5"/>
    <w:rsid w:val="76F384A2"/>
    <w:rsid w:val="76F39DBF"/>
    <w:rsid w:val="76FBD9AC"/>
    <w:rsid w:val="7714322A"/>
    <w:rsid w:val="771C92E6"/>
    <w:rsid w:val="772AD6EE"/>
    <w:rsid w:val="7730AB15"/>
    <w:rsid w:val="7779A92F"/>
    <w:rsid w:val="777FF7DF"/>
    <w:rsid w:val="77A6A3F9"/>
    <w:rsid w:val="77ACA051"/>
    <w:rsid w:val="77B10EF8"/>
    <w:rsid w:val="77DAC260"/>
    <w:rsid w:val="77EE3018"/>
    <w:rsid w:val="77F59D69"/>
    <w:rsid w:val="77FBB59A"/>
    <w:rsid w:val="78059612"/>
    <w:rsid w:val="780A6198"/>
    <w:rsid w:val="78139DEE"/>
    <w:rsid w:val="78373A3D"/>
    <w:rsid w:val="783BA62D"/>
    <w:rsid w:val="78447FC5"/>
    <w:rsid w:val="784D1A50"/>
    <w:rsid w:val="7862BB0F"/>
    <w:rsid w:val="787DF07C"/>
    <w:rsid w:val="78B3C6F8"/>
    <w:rsid w:val="78BE32DB"/>
    <w:rsid w:val="78E646C2"/>
    <w:rsid w:val="7924BCD7"/>
    <w:rsid w:val="792931A6"/>
    <w:rsid w:val="7957F384"/>
    <w:rsid w:val="795E0AFA"/>
    <w:rsid w:val="7960CA9E"/>
    <w:rsid w:val="79718617"/>
    <w:rsid w:val="799B7B57"/>
    <w:rsid w:val="79B7F9E6"/>
    <w:rsid w:val="79C2726D"/>
    <w:rsid w:val="79E47DEF"/>
    <w:rsid w:val="7A1D1237"/>
    <w:rsid w:val="7A273454"/>
    <w:rsid w:val="7A704BF8"/>
    <w:rsid w:val="7AA7052B"/>
    <w:rsid w:val="7ADACDA3"/>
    <w:rsid w:val="7AE5FB39"/>
    <w:rsid w:val="7B0542DF"/>
    <w:rsid w:val="7B1E35FC"/>
    <w:rsid w:val="7B22A644"/>
    <w:rsid w:val="7B465276"/>
    <w:rsid w:val="7B4A5E17"/>
    <w:rsid w:val="7B4A87F4"/>
    <w:rsid w:val="7B64173A"/>
    <w:rsid w:val="7B71D228"/>
    <w:rsid w:val="7B736648"/>
    <w:rsid w:val="7B766D17"/>
    <w:rsid w:val="7B9541B1"/>
    <w:rsid w:val="7BCC3A0E"/>
    <w:rsid w:val="7BD64E53"/>
    <w:rsid w:val="7BD6849D"/>
    <w:rsid w:val="7BDA205D"/>
    <w:rsid w:val="7BDD5F9D"/>
    <w:rsid w:val="7C0401A3"/>
    <w:rsid w:val="7C27DD27"/>
    <w:rsid w:val="7C370637"/>
    <w:rsid w:val="7C93B15D"/>
    <w:rsid w:val="7C9A1288"/>
    <w:rsid w:val="7CAEC03C"/>
    <w:rsid w:val="7CC890D7"/>
    <w:rsid w:val="7CD1E1E0"/>
    <w:rsid w:val="7CD4C56E"/>
    <w:rsid w:val="7CE74839"/>
    <w:rsid w:val="7CF38579"/>
    <w:rsid w:val="7CFEE240"/>
    <w:rsid w:val="7D256378"/>
    <w:rsid w:val="7D34F626"/>
    <w:rsid w:val="7D733C7B"/>
    <w:rsid w:val="7D8FEAFB"/>
    <w:rsid w:val="7DE63360"/>
    <w:rsid w:val="7DE7E2D0"/>
    <w:rsid w:val="7DED9DE5"/>
    <w:rsid w:val="7DF45AC2"/>
    <w:rsid w:val="7DFFA8DB"/>
    <w:rsid w:val="7E2A7946"/>
    <w:rsid w:val="7E4A0CBF"/>
    <w:rsid w:val="7E522D8B"/>
    <w:rsid w:val="7E578CD7"/>
    <w:rsid w:val="7E6E1018"/>
    <w:rsid w:val="7E95C601"/>
    <w:rsid w:val="7EA691D2"/>
    <w:rsid w:val="7EB5F31E"/>
    <w:rsid w:val="7ECDE1A1"/>
    <w:rsid w:val="7EE83135"/>
    <w:rsid w:val="7EEEE9AE"/>
    <w:rsid w:val="7EF761A0"/>
    <w:rsid w:val="7F020677"/>
    <w:rsid w:val="7F2E74D1"/>
    <w:rsid w:val="7F539960"/>
    <w:rsid w:val="7F6749A8"/>
    <w:rsid w:val="7F786E6B"/>
    <w:rsid w:val="7FC97389"/>
    <w:rsid w:val="7FCFA67E"/>
    <w:rsid w:val="7FD67866"/>
    <w:rsid w:val="7FE77973"/>
    <w:rsid w:val="7FEE731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B8BBA"/>
  <w15:docId w15:val="{8BD8DB5F-EE73-4DD5-A236-4E3613AF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SimSun" w:cs="Arial"/>
      <w:kern w:val="2"/>
      <w:sz w:val="24"/>
    </w:rPr>
  </w:style>
  <w:style w:type="paragraph" w:styleId="Heading1">
    <w:name w:val="heading 1"/>
    <w:basedOn w:val="LO-normal"/>
    <w:next w:val="Normal"/>
    <w:uiPriority w:val="9"/>
    <w:qFormat/>
    <w:pPr>
      <w:keepNext/>
      <w:keepLines/>
      <w:spacing w:before="480" w:after="120"/>
      <w:outlineLvl w:val="0"/>
    </w:pPr>
    <w:rPr>
      <w:b/>
      <w:sz w:val="48"/>
      <w:szCs w:val="48"/>
    </w:rPr>
  </w:style>
  <w:style w:type="paragraph" w:styleId="Heading2">
    <w:name w:val="heading 2"/>
    <w:basedOn w:val="LO-normal"/>
    <w:next w:val="Normal"/>
    <w:uiPriority w:val="9"/>
    <w:semiHidden/>
    <w:unhideWhenUsed/>
    <w:qFormat/>
    <w:pPr>
      <w:keepNext/>
      <w:keepLines/>
      <w:spacing w:before="360" w:after="80"/>
      <w:outlineLvl w:val="1"/>
    </w:pPr>
    <w:rPr>
      <w:b/>
      <w:sz w:val="36"/>
      <w:szCs w:val="36"/>
    </w:rPr>
  </w:style>
  <w:style w:type="paragraph" w:styleId="Heading3">
    <w:name w:val="heading 3"/>
    <w:basedOn w:val="LO-normal"/>
    <w:next w:val="Normal"/>
    <w:uiPriority w:val="9"/>
    <w:semiHidden/>
    <w:unhideWhenUsed/>
    <w:qFormat/>
    <w:pPr>
      <w:keepNext/>
      <w:keepLines/>
      <w:spacing w:before="280" w:after="80"/>
      <w:outlineLvl w:val="2"/>
    </w:pPr>
    <w:rPr>
      <w:b/>
      <w:sz w:val="28"/>
      <w:szCs w:val="28"/>
    </w:rPr>
  </w:style>
  <w:style w:type="paragraph" w:styleId="Heading4">
    <w:name w:val="heading 4"/>
    <w:basedOn w:val="LO-normal"/>
    <w:next w:val="Normal"/>
    <w:uiPriority w:val="9"/>
    <w:semiHidden/>
    <w:unhideWhenUsed/>
    <w:qFormat/>
    <w:pPr>
      <w:keepNext/>
      <w:keepLines/>
      <w:spacing w:before="240" w:after="40"/>
      <w:outlineLvl w:val="3"/>
    </w:pPr>
    <w:rPr>
      <w:b/>
    </w:rPr>
  </w:style>
  <w:style w:type="paragraph" w:styleId="Heading5">
    <w:name w:val="heading 5"/>
    <w:basedOn w:val="LO-normal"/>
    <w:next w:val="Normal"/>
    <w:uiPriority w:val="9"/>
    <w:semiHidden/>
    <w:unhideWhenUsed/>
    <w:qFormat/>
    <w:pPr>
      <w:keepNext/>
      <w:keepLines/>
      <w:spacing w:before="220" w:after="40"/>
      <w:outlineLvl w:val="4"/>
    </w:pPr>
    <w:rPr>
      <w:b/>
      <w:sz w:val="22"/>
      <w:szCs w:val="22"/>
    </w:rPr>
  </w:style>
  <w:style w:type="paragraph" w:styleId="Heading6">
    <w:name w:val="heading 6"/>
    <w:basedOn w:val="LO-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qFormat/>
    <w:rPr>
      <w:color w:val="000080"/>
      <w:w w:val="100"/>
      <w:position w:val="0"/>
      <w:sz w:val="24"/>
      <w:u w:val="single"/>
      <w:effect w:val="none"/>
      <w:vertAlign w:val="baseline"/>
      <w:em w:val="none"/>
    </w:rPr>
  </w:style>
  <w:style w:type="character" w:customStyle="1" w:styleId="ListLabel1">
    <w:name w:val="ListLabel 1"/>
    <w:qFormat/>
    <w:rPr>
      <w:rFonts w:ascii="Arial" w:eastAsia="Arial" w:hAnsi="Arial" w:cs="Arial"/>
      <w:color w:val="222222"/>
      <w:sz w:val="22"/>
      <w:szCs w:val="22"/>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paragraph" w:customStyle="1" w:styleId="Heading">
    <w:name w:val="Heading"/>
    <w:basedOn w:val="LO-normal"/>
    <w:next w:val="BodyText"/>
    <w:qFormat/>
    <w:pPr>
      <w:keepNext/>
      <w:spacing w:before="240" w:after="120" w:line="1" w:lineRule="atLeast"/>
      <w:textAlignment w:val="top"/>
      <w:outlineLvl w:val="0"/>
    </w:pPr>
    <w:rPr>
      <w:rFonts w:ascii="Liberation Sans" w:eastAsia="Microsoft YaHei" w:hAnsi="Liberation Sans" w:cs="Arial"/>
      <w:kern w:val="2"/>
      <w:sz w:val="28"/>
      <w:szCs w:val="28"/>
    </w:rPr>
  </w:style>
  <w:style w:type="paragraph" w:styleId="BodyText">
    <w:name w:val="Body Text"/>
    <w:basedOn w:val="LO-normal"/>
    <w:qFormat/>
    <w:pPr>
      <w:spacing w:after="140" w:line="276" w:lineRule="auto"/>
      <w:textAlignment w:val="top"/>
      <w:outlineLvl w:val="0"/>
    </w:pPr>
    <w:rPr>
      <w:rFonts w:eastAsia="SimSun" w:cs="Arial"/>
      <w:kern w:val="2"/>
    </w:rPr>
  </w:style>
  <w:style w:type="paragraph" w:styleId="List">
    <w:name w:val="List"/>
    <w:basedOn w:val="BodyText"/>
    <w:qFormat/>
  </w:style>
  <w:style w:type="paragraph" w:styleId="Caption">
    <w:name w:val="caption"/>
    <w:basedOn w:val="LO-normal"/>
    <w:qFormat/>
    <w:pPr>
      <w:suppressLineNumbers/>
      <w:spacing w:before="120" w:after="120" w:line="1" w:lineRule="atLeast"/>
      <w:textAlignment w:val="top"/>
      <w:outlineLvl w:val="0"/>
    </w:pPr>
    <w:rPr>
      <w:rFonts w:eastAsia="SimSun" w:cs="Arial"/>
      <w:i/>
      <w:iCs/>
      <w:kern w:val="2"/>
    </w:rPr>
  </w:style>
  <w:style w:type="paragraph" w:customStyle="1" w:styleId="Index">
    <w:name w:val="Index"/>
    <w:basedOn w:val="LO-normal"/>
    <w:qFormat/>
    <w:pPr>
      <w:suppressLineNumbers/>
      <w:spacing w:line="1" w:lineRule="atLeast"/>
      <w:textAlignment w:val="top"/>
      <w:outlineLvl w:val="0"/>
    </w:pPr>
    <w:rPr>
      <w:rFonts w:eastAsia="SimSun" w:cs="Arial"/>
      <w:kern w:val="2"/>
    </w:rPr>
  </w:style>
  <w:style w:type="paragraph" w:customStyle="1" w:styleId="LO-normal">
    <w:name w:val="LO-normal"/>
    <w:qFormat/>
    <w:rPr>
      <w:sz w:val="24"/>
    </w:rPr>
  </w:style>
  <w:style w:type="paragraph" w:styleId="Title">
    <w:name w:val="Title"/>
    <w:basedOn w:val="LO-normal"/>
    <w:next w:val="Normal"/>
    <w:uiPriority w:val="10"/>
    <w:qFormat/>
    <w:pPr>
      <w:keepNext/>
      <w:keepLines/>
      <w:spacing w:before="480" w:after="120"/>
    </w:pPr>
    <w:rPr>
      <w:b/>
      <w:sz w:val="72"/>
      <w:szCs w:val="72"/>
    </w:rPr>
  </w:style>
  <w:style w:type="paragraph" w:customStyle="1" w:styleId="TableContents">
    <w:name w:val="Table Contents"/>
    <w:basedOn w:val="LO-normal"/>
    <w:qFormat/>
    <w:pPr>
      <w:suppressLineNumbers/>
      <w:spacing w:line="1" w:lineRule="atLeast"/>
      <w:textAlignment w:val="top"/>
      <w:outlineLvl w:val="0"/>
    </w:pPr>
    <w:rPr>
      <w:rFonts w:eastAsia="SimSun" w:cs="Arial"/>
      <w:kern w:val="2"/>
    </w:rPr>
  </w:style>
  <w:style w:type="paragraph" w:customStyle="1" w:styleId="TableHeading">
    <w:name w:val="Table Heading"/>
    <w:basedOn w:val="TableContents"/>
    <w:qFormat/>
    <w:pPr>
      <w:jc w:val="center"/>
    </w:pPr>
    <w:rPr>
      <w:b/>
      <w:bCs/>
    </w:rPr>
  </w:style>
  <w:style w:type="paragraph" w:styleId="Subtitle">
    <w:name w:val="Subtitle"/>
    <w:basedOn w:val="LO-normal"/>
    <w:next w:val="Normal"/>
    <w:uiPriority w:val="11"/>
    <w:qFormat/>
    <w:pPr>
      <w:keepNext/>
      <w:keepLines/>
      <w:spacing w:before="360" w:after="80"/>
    </w:pPr>
    <w:rPr>
      <w:rFonts w:ascii="Georgia" w:eastAsia="Georgia" w:hAnsi="Georgia" w:cs="Georgia"/>
      <w:i/>
      <w:color w:val="666666"/>
      <w:sz w:val="48"/>
      <w:szCs w:val="48"/>
    </w:rPr>
  </w:style>
  <w:style w:type="table" w:customStyle="1" w:styleId="NormalTable0">
    <w:name w:val="Normal Table0"/>
    <w:qFormat/>
    <w:pPr>
      <w:spacing w:line="1" w:lineRule="atLeast"/>
    </w:pPr>
    <w:tblPr>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372CC7A8"/>
    <w:rPr>
      <w:color w:val="0000FF"/>
      <w:u w:val="single"/>
    </w:rPr>
  </w:style>
  <w:style w:type="paragraph" w:styleId="ListParagraph">
    <w:name w:val="List Paragraph"/>
    <w:basedOn w:val="Normal"/>
    <w:uiPriority w:val="34"/>
    <w:qFormat/>
    <w:rsid w:val="32B74415"/>
    <w:pPr>
      <w:ind w:left="720"/>
      <w:contextualSpacing/>
    </w:pPr>
  </w:style>
  <w:style w:type="character" w:styleId="UnresolvedMention">
    <w:name w:val="Unresolved Mention"/>
    <w:basedOn w:val="DefaultParagraphFont"/>
    <w:uiPriority w:val="99"/>
    <w:semiHidden/>
    <w:unhideWhenUsed/>
    <w:rsid w:val="001E275B"/>
    <w:rPr>
      <w:color w:val="605E5C"/>
      <w:shd w:val="clear" w:color="auto" w:fill="E1DFDD"/>
    </w:rPr>
  </w:style>
  <w:style w:type="table" w:styleId="TableGrid">
    <w:name w:val="Table Grid"/>
    <w:basedOn w:val="TableNormal"/>
    <w:uiPriority w:val="39"/>
    <w:rsid w:val="00042873"/>
    <w:rPr>
      <w:rFonts w:asciiTheme="minorHAnsi" w:eastAsiaTheme="minorHAnsi" w:hAnsiTheme="minorHAnsi" w:cstheme="minorBidi"/>
      <w:kern w:val="2"/>
      <w:sz w:val="24"/>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19F3"/>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E19F3"/>
    <w:rPr>
      <w:rFonts w:eastAsia="SimSun" w:cs="Mangal"/>
      <w:kern w:val="2"/>
      <w:sz w:val="24"/>
      <w:szCs w:val="21"/>
    </w:rPr>
  </w:style>
  <w:style w:type="paragraph" w:styleId="Footer">
    <w:name w:val="footer"/>
    <w:basedOn w:val="Normal"/>
    <w:link w:val="FooterChar"/>
    <w:uiPriority w:val="99"/>
    <w:unhideWhenUsed/>
    <w:rsid w:val="00EE19F3"/>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E19F3"/>
    <w:rPr>
      <w:rFonts w:eastAsia="SimSun" w:cs="Mangal"/>
      <w:kern w:val="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campingandcaravanningclub.co.uk/contact-us/get-in-touch/" TargetMode="External"/><Relationship Id="rId4" Type="http://schemas.openxmlformats.org/officeDocument/2006/relationships/styles" Target="styles.xml"/><Relationship Id="rId9" Type="http://schemas.openxmlformats.org/officeDocument/2006/relationships/hyperlink" Target="mailto:planning@cheshirewestandchester.gov.uk"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w2idcL2x+sbZ0lMtLIDto5RVfBg==">CgMxLjA4AHIhMWp1bVZCZTVES1Vkd3BJbkpYTmxwUTRjem9TckJkamVD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033ECE-3A84-4D4C-941F-556BA5F5F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5</Pages>
  <Words>1836</Words>
  <Characters>10469</Characters>
  <Application>Microsoft Office Word</Application>
  <DocSecurity>0</DocSecurity>
  <Lines>87</Lines>
  <Paragraphs>24</Paragraphs>
  <ScaleCrop>false</ScaleCrop>
  <Company/>
  <LinksUpToDate>false</LinksUpToDate>
  <CharactersWithSpaces>12281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Clowes</dc:creator>
  <dc:description/>
  <cp:lastModifiedBy>C and L PC</cp:lastModifiedBy>
  <cp:revision>337</cp:revision>
  <dcterms:created xsi:type="dcterms:W3CDTF">2026-08-25T13:41:00Z</dcterms:created>
  <dcterms:modified xsi:type="dcterms:W3CDTF">2026-09-07T10:10:00Z</dcterms:modified>
  <dc:language>en-GB</dc:language>
</cp:coreProperties>
</file>